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全自动血液分析仪试剂采购需求参数表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HAnsi" w:hAnsiTheme="minorHAnsi" w:eastAsiaTheme="minor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15"/>
        <w:gridCol w:w="1704"/>
        <w:gridCol w:w="1019"/>
        <w:gridCol w:w="1252"/>
        <w:gridCol w:w="1515"/>
        <w:gridCol w:w="106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收费标准（元）（人份、次）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血细胞分析用溶血剂WNR-210A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  <w:bookmarkEnd w:id="0"/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0.74元/人份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血细胞分析用溶血剂WDF-210A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0.78元/人份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血细胞分析用稀释液（DCL-300A）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血细胞分析用稀释液（DFL-300A）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0.46元/人份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血细胞分析用溶血剂（SLS-240A）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0.46元/人份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血细胞分析用染色液（WNR-800A）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1.39元/人份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血细胞分析用溶血剂（WPC-200A）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0.74元/人份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血细胞分析用染色液（WPC-800A）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3.61元/人份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血细胞分析用染色液（PLT-800A）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5.24元/人份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血细胞分析用染色液（RET-800A）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7.21元/人份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CCA-500A(清洗液)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1659元/箱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血液分析仪用校准品 XN CAL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3679元/瓶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血液分析仪用质控品 XN CHECK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1011元/瓶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XN穿刺针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7186元/根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PU-17膜片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1030元/个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Cella Vision仪器专用浸油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5747元/盒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原装玻片MS-101W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52元/盒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SP-10打印机色带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704元/个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血细胞分析用染色液（WDF-800A）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2.73元/人份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 xml:space="preserve">血液分析仪用质控品 </w:t>
            </w:r>
            <w:r>
              <w:rPr>
                <w:rStyle w:val="11"/>
                <w:lang w:bidi="ar"/>
              </w:rPr>
              <w:br w:type="textWrapping"/>
            </w:r>
            <w:r>
              <w:rPr>
                <w:rStyle w:val="11"/>
                <w:lang w:bidi="ar"/>
              </w:rPr>
              <w:t>XN CHECK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990元/盒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血液分析仪用质控品</w:t>
            </w:r>
            <w:r>
              <w:rPr>
                <w:rStyle w:val="11"/>
                <w:lang w:bidi="ar"/>
              </w:rPr>
              <w:br w:type="textWrapping"/>
            </w:r>
            <w:r>
              <w:rPr>
                <w:rStyle w:val="11"/>
                <w:lang w:bidi="ar"/>
              </w:rPr>
              <w:t xml:space="preserve"> XN CHECK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全自动血液分析仪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希森美康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XN-20［A1]/XN-10［B4]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与仪器配套使用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11"/>
                <w:lang w:bidi="ar"/>
              </w:rPr>
              <w:t>990元/盒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2"/>
                <w:szCs w:val="22"/>
              </w:rPr>
              <w:t>（非人份数使用，无法统计)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6452C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378B7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30CB3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2D74D57"/>
    <w:rsid w:val="141A0EB4"/>
    <w:rsid w:val="18D70D58"/>
    <w:rsid w:val="2522755D"/>
    <w:rsid w:val="2FCC27C0"/>
    <w:rsid w:val="30D948E3"/>
    <w:rsid w:val="3E725142"/>
    <w:rsid w:val="44B30262"/>
    <w:rsid w:val="477C0DDF"/>
    <w:rsid w:val="55A90C0D"/>
    <w:rsid w:val="64C454E1"/>
    <w:rsid w:val="65921AA2"/>
    <w:rsid w:val="676C34C3"/>
    <w:rsid w:val="70D07922"/>
    <w:rsid w:val="770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1769</Characters>
  <Lines>14</Lines>
  <Paragraphs>4</Paragraphs>
  <TotalTime>6</TotalTime>
  <ScaleCrop>false</ScaleCrop>
  <LinksUpToDate>false</LinksUpToDate>
  <CharactersWithSpaces>2075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dz</cp:lastModifiedBy>
  <cp:lastPrinted>2023-07-12T02:58:00Z</cp:lastPrinted>
  <dcterms:modified xsi:type="dcterms:W3CDTF">2024-03-06T08:48:10Z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82D56AEA3123410683AB8AEC488B7DA7_13</vt:lpwstr>
  </property>
</Properties>
</file>