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可吸收颅骨固定夹</w:t>
      </w:r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 xml:space="preserve">  技术参数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/>
          <w:b/>
          <w:bCs/>
          <w:sz w:val="28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12"/>
        <w:widowControl/>
        <w:numPr>
          <w:numId w:val="0"/>
        </w:numPr>
        <w:spacing w:before="100" w:beforeAutospacing="1" w:after="100" w:afterAutospacing="1"/>
        <w:ind w:leftChars="0"/>
        <w:jc w:val="left"/>
        <w:rPr>
          <w:rFonts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1、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材质：由可吸收聚酯、聚对笨二甲醇乙二醇脂制成，吸收时间2-</w:t>
      </w:r>
      <w:r>
        <w:rPr>
          <w:rFonts w:cs="宋体" w:asciiTheme="minorEastAsia" w:hAnsiTheme="minorEastAsia" w:eastAsiaTheme="minorEastAsia"/>
          <w:kern w:val="0"/>
          <w:sz w:val="30"/>
          <w:szCs w:val="30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年；</w:t>
      </w:r>
    </w:p>
    <w:p>
      <w:pPr>
        <w:pStyle w:val="12"/>
        <w:widowControl/>
        <w:numPr>
          <w:numId w:val="0"/>
        </w:numPr>
        <w:spacing w:before="100" w:beforeAutospacing="1" w:after="100" w:afterAutospacing="1"/>
        <w:ind w:leftChars="0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2、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规格型号齐全，直径有1</w:t>
      </w:r>
      <w:r>
        <w:rPr>
          <w:rFonts w:cs="宋体" w:asciiTheme="minorEastAsia" w:hAnsiTheme="minorEastAsia" w:eastAsiaTheme="minorEastAsia"/>
          <w:kern w:val="0"/>
          <w:sz w:val="30"/>
          <w:szCs w:val="30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mm-1</w:t>
      </w:r>
      <w:r>
        <w:rPr>
          <w:rFonts w:cs="宋体" w:asciiTheme="minorEastAsia" w:hAnsiTheme="minorEastAsia" w:eastAsiaTheme="minorEastAsia"/>
          <w:kern w:val="0"/>
          <w:sz w:val="30"/>
          <w:szCs w:val="30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mm之间，能满足临床需求；</w:t>
      </w:r>
    </w:p>
    <w:p>
      <w:pPr>
        <w:pStyle w:val="12"/>
        <w:widowControl/>
        <w:numPr>
          <w:numId w:val="0"/>
        </w:numPr>
        <w:spacing w:before="100" w:beforeAutospacing="1" w:after="100" w:afterAutospacing="1"/>
        <w:ind w:leftChars="0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3、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独立双层无菌包装，使用时无需工具，方便快捷。</w:t>
      </w:r>
    </w:p>
    <w:sectPr>
      <w:footerReference r:id="rId3" w:type="default"/>
      <w:pgSz w:w="11907" w:h="16840"/>
      <w:pgMar w:top="1134" w:right="1304" w:bottom="1134" w:left="709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67085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71E94"/>
    <w:rsid w:val="000865FB"/>
    <w:rsid w:val="000A2D9F"/>
    <w:rsid w:val="000B2248"/>
    <w:rsid w:val="000C46CA"/>
    <w:rsid w:val="000D196D"/>
    <w:rsid w:val="000F0939"/>
    <w:rsid w:val="00125B20"/>
    <w:rsid w:val="001C020B"/>
    <w:rsid w:val="001D4F49"/>
    <w:rsid w:val="001F3EC2"/>
    <w:rsid w:val="00203F52"/>
    <w:rsid w:val="00214288"/>
    <w:rsid w:val="00251007"/>
    <w:rsid w:val="00285C2B"/>
    <w:rsid w:val="002B4449"/>
    <w:rsid w:val="002D4BC7"/>
    <w:rsid w:val="003113BF"/>
    <w:rsid w:val="00316A24"/>
    <w:rsid w:val="00332B5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96445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B75E0"/>
    <w:rsid w:val="008B7FE3"/>
    <w:rsid w:val="008C7BB8"/>
    <w:rsid w:val="008E7D14"/>
    <w:rsid w:val="008F6EB2"/>
    <w:rsid w:val="008F6FE0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C41F3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67E18"/>
    <w:rsid w:val="00E9378D"/>
    <w:rsid w:val="00E93F01"/>
    <w:rsid w:val="00ED31C4"/>
    <w:rsid w:val="00EF67F2"/>
    <w:rsid w:val="00F14601"/>
    <w:rsid w:val="00F4085A"/>
    <w:rsid w:val="00F5618D"/>
    <w:rsid w:val="00F82BDB"/>
    <w:rsid w:val="00F92D50"/>
    <w:rsid w:val="00F950A6"/>
    <w:rsid w:val="00FA07B8"/>
    <w:rsid w:val="00FD58F1"/>
    <w:rsid w:val="063C618E"/>
    <w:rsid w:val="09317280"/>
    <w:rsid w:val="0BA13F3D"/>
    <w:rsid w:val="0C8A2C23"/>
    <w:rsid w:val="1A2C7DEE"/>
    <w:rsid w:val="26435EC5"/>
    <w:rsid w:val="269C2E17"/>
    <w:rsid w:val="26EE059E"/>
    <w:rsid w:val="288B5A00"/>
    <w:rsid w:val="47164442"/>
    <w:rsid w:val="48AE321A"/>
    <w:rsid w:val="54D57D13"/>
    <w:rsid w:val="5A761F7B"/>
    <w:rsid w:val="5FF2755C"/>
    <w:rsid w:val="60B540C1"/>
    <w:rsid w:val="690507DD"/>
    <w:rsid w:val="704B11CB"/>
    <w:rsid w:val="77B46673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1994</Words>
  <Characters>2057</Characters>
  <Lines>20</Lines>
  <Paragraphs>5</Paragraphs>
  <TotalTime>1</TotalTime>
  <ScaleCrop>false</ScaleCrop>
  <LinksUpToDate>false</LinksUpToDate>
  <CharactersWithSpaces>2733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2023-02-21T12:49:00Z</dcterms:created>
  <dc:creator>Windows 用户</dc:creator>
  <cp:lastModifiedBy>Administrator</cp:lastModifiedBy>
  <cp:lastPrinted>2022-11-03T06:35:00Z</cp:lastPrinted>
  <dcterms:modified xsi:type="dcterms:W3CDTF">2023-03-02T06:06:00Z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A7BC71E46F0547369732EB8D87DF9ECF</vt:lpwstr>
  </property>
</Properties>
</file>