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cs="宋体" w:asciiTheme="minorEastAsia" w:hAnsiTheme="minorEastAsia" w:eastAsiaTheme="minorEastAsia"/>
          <w:kern w:val="0"/>
          <w:sz w:val="24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白血病融合基因检测试剂盒（荧光原位杂交法）技术参数</w:t>
      </w:r>
    </w:p>
    <w:bookmarkEnd w:id="0"/>
    <w:tbl>
      <w:tblPr>
        <w:tblStyle w:val="6"/>
        <w:tblpPr w:leftFromText="180" w:rightFromText="180" w:vertAnchor="text" w:horzAnchor="page" w:tblpX="1109" w:tblpY="800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65"/>
        <w:gridCol w:w="1437"/>
        <w:gridCol w:w="5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57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BCR/ABL(DF)融合基因检测试剂盒（荧光原位杂法）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20人份/盒</w:t>
            </w:r>
          </w:p>
        </w:tc>
        <w:tc>
          <w:tcPr>
            <w:tcW w:w="5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有注册证，DAPI(367/452)、Green(496/520)及Red(555/565)﹔红色荧光标记900kb,绿色荧光标记1M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AML1/ETO融合基因检测试剂盒（荧光原位杂交法）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有注册证，DAPI(367/452)、Green(496/520)及Red(555/565)﹔红色荧光标记1.2Mb,绿色荧光标记1.1M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PML/RARA融合基因检测试剂盒（荧光原位杂交法）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有注册证，DAPI(367/452)、Green(496/520)及Red(555/565)﹔红色荧光标记500kb,绿色荧光标记750k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ETV6/AML1融合基因 t(12;21) 探针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红色荧光标记约1.3Mb,绿色荧光标记约1.3M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TCF3/ PBX1融合基因t (1;19)探针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红色荧光标记约808KB,绿色荧光标记约1M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KMT2A(MLL)(11q23)基因断裂探针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红色荧光标记510kb,绿色荧光标记430k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PDGFRB（5q32）基因断裂探针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红色荧光标记370kb,绿色荧光标记380k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MYC（8q24）基因断裂探针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红色荧光标记约1Mb,绿色荧光标记840k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MEF2D(1q22)基因断裂探针试剂(荧光原位杂交法 )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﹔红色荧光标记288kb，绿色荧光标记341kb，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5q探针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红色荧光标记346kb,绿色荧光标记673k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7q探针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DAPI(364/454)、Green(495/521)及Red(551/575))﹔红色荧光标记373kb；赠送全套的辅助试剂；并配有实验技术员上岗操作实验；提供及时有效的产品使用技术和售后服务,公司具备对病例检测的资质，全国&gt;100家三甲医院使用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DUX4/IGH融合基因t(4；14)探针试剂（荧光原位杂交法）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DUX4/ERG融合基因t(4；21)探针试剂（荧光原位杂交法）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EP300/ZNF384融合基因t(12；22)探针试剂（荧光原位杂交法）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DAPI(364/454)、Green(495/521)及Red(551/575)；赠送全套的辅助试剂；并配有实验技术员上岗操作实验；提供及时有效的产品使用技术和售后服务,公司具备对病例检测的资质，全国&gt;100家三甲医院使用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TCF3/ZNF384融合基因t(12；19)探针试剂（荧光原位杂交法）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ZNF384(12p13)基因断裂探针试剂(荧光原位杂交法)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5人份/盒</w:t>
            </w:r>
          </w:p>
        </w:tc>
        <w:tc>
          <w:tcPr>
            <w:tcW w:w="5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DAPI(364/454)、Green(495/521)及Red(551/575))﹔赠送全套的辅助试剂；并配有实验技术员上岗操作实验；提供及时有效的产品使用技术和售后服务,公司具备对病例检测的资质，全国&gt;100家三甲医院使用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002D5"/>
    <w:rsid w:val="0001717B"/>
    <w:rsid w:val="000346EE"/>
    <w:rsid w:val="000865FB"/>
    <w:rsid w:val="000A2D9F"/>
    <w:rsid w:val="000B2248"/>
    <w:rsid w:val="000C46CA"/>
    <w:rsid w:val="000D196D"/>
    <w:rsid w:val="001C020B"/>
    <w:rsid w:val="001D4F49"/>
    <w:rsid w:val="001F3EC2"/>
    <w:rsid w:val="00203F52"/>
    <w:rsid w:val="00233710"/>
    <w:rsid w:val="00236EB7"/>
    <w:rsid w:val="002B4449"/>
    <w:rsid w:val="002D4BC7"/>
    <w:rsid w:val="003113BF"/>
    <w:rsid w:val="00346E21"/>
    <w:rsid w:val="00375B7E"/>
    <w:rsid w:val="003B4906"/>
    <w:rsid w:val="00425B19"/>
    <w:rsid w:val="00515A8F"/>
    <w:rsid w:val="00546B4C"/>
    <w:rsid w:val="005708F0"/>
    <w:rsid w:val="00584E0A"/>
    <w:rsid w:val="005B3A63"/>
    <w:rsid w:val="005D33F2"/>
    <w:rsid w:val="005E3E42"/>
    <w:rsid w:val="005F6C47"/>
    <w:rsid w:val="0063213A"/>
    <w:rsid w:val="006B695C"/>
    <w:rsid w:val="007360B6"/>
    <w:rsid w:val="007750A0"/>
    <w:rsid w:val="007C5B24"/>
    <w:rsid w:val="00816F83"/>
    <w:rsid w:val="008412B4"/>
    <w:rsid w:val="0089445E"/>
    <w:rsid w:val="008C7BB8"/>
    <w:rsid w:val="00912FAE"/>
    <w:rsid w:val="00917972"/>
    <w:rsid w:val="00977F0E"/>
    <w:rsid w:val="009A1255"/>
    <w:rsid w:val="009B58B3"/>
    <w:rsid w:val="009B7588"/>
    <w:rsid w:val="009F6854"/>
    <w:rsid w:val="00A543FF"/>
    <w:rsid w:val="00AE7DB5"/>
    <w:rsid w:val="00B07692"/>
    <w:rsid w:val="00B1082A"/>
    <w:rsid w:val="00B16D72"/>
    <w:rsid w:val="00B202D7"/>
    <w:rsid w:val="00B34EC8"/>
    <w:rsid w:val="00B418DD"/>
    <w:rsid w:val="00B55854"/>
    <w:rsid w:val="00B703C8"/>
    <w:rsid w:val="00BB1A91"/>
    <w:rsid w:val="00BD4E35"/>
    <w:rsid w:val="00BE41CB"/>
    <w:rsid w:val="00C67A4F"/>
    <w:rsid w:val="00CE5B0C"/>
    <w:rsid w:val="00D3503E"/>
    <w:rsid w:val="00D64BE1"/>
    <w:rsid w:val="00DB386B"/>
    <w:rsid w:val="00DD0DE3"/>
    <w:rsid w:val="00E6187C"/>
    <w:rsid w:val="00E73BA4"/>
    <w:rsid w:val="00E9378D"/>
    <w:rsid w:val="00E93F01"/>
    <w:rsid w:val="00EF67F2"/>
    <w:rsid w:val="00F14601"/>
    <w:rsid w:val="00F92D50"/>
    <w:rsid w:val="00FA07B8"/>
    <w:rsid w:val="063C618E"/>
    <w:rsid w:val="09317280"/>
    <w:rsid w:val="1A2C7DEE"/>
    <w:rsid w:val="269C2E17"/>
    <w:rsid w:val="26EE059E"/>
    <w:rsid w:val="288B5A00"/>
    <w:rsid w:val="29CF369B"/>
    <w:rsid w:val="47164442"/>
    <w:rsid w:val="54D57D13"/>
    <w:rsid w:val="57973C07"/>
    <w:rsid w:val="5FF2755C"/>
    <w:rsid w:val="6F7E146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3700</Words>
  <Characters>4698</Characters>
  <Lines>89</Lines>
  <Paragraphs>25</Paragraphs>
  <TotalTime>1</TotalTime>
  <ScaleCrop>false</ScaleCrop>
  <LinksUpToDate>false</LinksUpToDate>
  <CharactersWithSpaces>12321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dz</cp:lastModifiedBy>
  <cp:lastPrinted>2022-04-29T04:36:00Z</cp:lastPrinted>
  <dcterms:modified xsi:type="dcterms:W3CDTF">2022-06-07T02:32:51Z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803A469D440D4B6389FA2B44AB720E48</vt:lpwstr>
  </property>
</Properties>
</file>