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E5" w:rsidRPr="00C227DF" w:rsidRDefault="0056084F">
      <w:pPr>
        <w:spacing w:after="78"/>
        <w:jc w:val="left"/>
        <w:outlineLvl w:val="0"/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color w:val="000000"/>
          <w:sz w:val="40"/>
          <w:szCs w:val="40"/>
        </w:rPr>
        <w:t>项目：总预算</w:t>
      </w:r>
      <w:r w:rsidR="00E81511" w:rsidRPr="00C227DF">
        <w:rPr>
          <w:rFonts w:ascii="宋体" w:hAnsi="宋体" w:hint="eastAsia"/>
          <w:sz w:val="40"/>
          <w:szCs w:val="40"/>
        </w:rPr>
        <w:t>6</w:t>
      </w:r>
      <w:r w:rsidR="00EC054A" w:rsidRPr="00C227DF">
        <w:rPr>
          <w:rFonts w:ascii="宋体" w:hAnsi="宋体"/>
          <w:sz w:val="40"/>
          <w:szCs w:val="40"/>
        </w:rPr>
        <w:t>.</w:t>
      </w:r>
      <w:r w:rsidR="00E81511" w:rsidRPr="00C227DF">
        <w:rPr>
          <w:rFonts w:ascii="宋体" w:hAnsi="宋体" w:hint="eastAsia"/>
          <w:sz w:val="40"/>
          <w:szCs w:val="40"/>
        </w:rPr>
        <w:t>0</w:t>
      </w:r>
      <w:r w:rsidR="00EC054A" w:rsidRPr="00C227DF">
        <w:rPr>
          <w:rFonts w:ascii="宋体" w:hAnsi="宋体" w:hint="eastAsia"/>
          <w:sz w:val="40"/>
          <w:szCs w:val="40"/>
        </w:rPr>
        <w:t>万</w:t>
      </w:r>
      <w:r w:rsidRPr="00C227DF">
        <w:rPr>
          <w:rFonts w:ascii="宋体" w:hAnsi="宋体" w:hint="eastAsia"/>
          <w:sz w:val="40"/>
          <w:szCs w:val="40"/>
        </w:rPr>
        <w:t>元</w:t>
      </w:r>
    </w:p>
    <w:p w:rsidR="00EA0EE5" w:rsidRPr="00C227DF" w:rsidRDefault="000C2092">
      <w:pPr>
        <w:spacing w:after="78"/>
        <w:jc w:val="center"/>
        <w:outlineLvl w:val="0"/>
        <w:rPr>
          <w:rFonts w:ascii="宋体" w:hAnsi="宋体"/>
          <w:sz w:val="40"/>
          <w:szCs w:val="40"/>
        </w:rPr>
      </w:pPr>
      <w:r w:rsidRPr="00C227DF">
        <w:rPr>
          <w:rFonts w:ascii="宋体" w:hAnsi="宋体" w:hint="eastAsia"/>
          <w:sz w:val="40"/>
          <w:szCs w:val="40"/>
        </w:rPr>
        <w:t>招标</w:t>
      </w:r>
      <w:r w:rsidR="0056084F" w:rsidRPr="00C227DF">
        <w:rPr>
          <w:rFonts w:ascii="宋体" w:hAnsi="宋体" w:hint="eastAsia"/>
          <w:sz w:val="40"/>
          <w:szCs w:val="40"/>
        </w:rPr>
        <w:t>参数</w:t>
      </w:r>
    </w:p>
    <w:p w:rsidR="00EA0EE5" w:rsidRPr="00C227DF" w:rsidRDefault="00EA0EE5"/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50"/>
      </w:tblGrid>
      <w:tr w:rsidR="00C227DF" w:rsidRPr="00C227DF" w:rsidTr="008A4023">
        <w:trPr>
          <w:trHeight w:val="83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Pr="00C227DF" w:rsidRDefault="0056084F">
            <w:pPr>
              <w:spacing w:after="78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C227DF">
              <w:rPr>
                <w:rFonts w:ascii="宋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Pr="00C227DF" w:rsidRDefault="006D0DFA" w:rsidP="00EC054A">
            <w:pPr>
              <w:spacing w:after="78"/>
              <w:jc w:val="center"/>
              <w:rPr>
                <w:sz w:val="28"/>
                <w:szCs w:val="22"/>
              </w:rPr>
            </w:pPr>
            <w:r w:rsidRPr="00C227DF">
              <w:rPr>
                <w:sz w:val="28"/>
                <w:szCs w:val="22"/>
              </w:rPr>
              <w:t>128</w:t>
            </w:r>
            <w:r w:rsidRPr="00C227DF">
              <w:rPr>
                <w:rFonts w:hint="eastAsia"/>
                <w:sz w:val="28"/>
                <w:szCs w:val="22"/>
              </w:rPr>
              <w:t>通道</w:t>
            </w:r>
            <w:r w:rsidRPr="00C227DF">
              <w:rPr>
                <w:sz w:val="28"/>
                <w:szCs w:val="22"/>
              </w:rPr>
              <w:t>视频</w:t>
            </w:r>
            <w:bookmarkStart w:id="0" w:name="_GoBack"/>
            <w:bookmarkEnd w:id="0"/>
            <w:r w:rsidRPr="00C227DF">
              <w:rPr>
                <w:sz w:val="28"/>
                <w:szCs w:val="22"/>
              </w:rPr>
              <w:t>脑电图</w:t>
            </w:r>
            <w:r w:rsidR="00A415BA" w:rsidRPr="00C227DF">
              <w:rPr>
                <w:rFonts w:hint="eastAsia"/>
                <w:sz w:val="28"/>
                <w:szCs w:val="22"/>
              </w:rPr>
              <w:t>维修</w:t>
            </w:r>
            <w:r w:rsidRPr="00C227DF">
              <w:rPr>
                <w:rFonts w:hint="eastAsia"/>
                <w:sz w:val="28"/>
                <w:szCs w:val="22"/>
              </w:rPr>
              <w:t>服务</w:t>
            </w:r>
          </w:p>
        </w:tc>
      </w:tr>
      <w:tr w:rsidR="00EA0EE5" w:rsidTr="008A4023">
        <w:trPr>
          <w:trHeight w:val="111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B" w:rsidRPr="00F94FBD" w:rsidRDefault="00A415BA">
            <w:pPr>
              <w:spacing w:after="78"/>
              <w:rPr>
                <w:rFonts w:ascii="宋体" w:hAnsi="宋体"/>
              </w:rPr>
            </w:pPr>
            <w:r w:rsidRPr="00F94FBD">
              <w:rPr>
                <w:rFonts w:ascii="宋体" w:hAnsi="宋体" w:hint="eastAsia"/>
              </w:rPr>
              <w:t>脑电图检查</w:t>
            </w:r>
            <w:r w:rsidR="00B86120" w:rsidRPr="00F94FBD">
              <w:rPr>
                <w:rFonts w:ascii="宋体" w:hAnsi="宋体" w:hint="eastAsia"/>
              </w:rPr>
              <w:t>。</w:t>
            </w:r>
          </w:p>
        </w:tc>
      </w:tr>
      <w:tr w:rsidR="00EA0EE5" w:rsidTr="008A4023">
        <w:trPr>
          <w:trHeight w:val="13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A415BA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</w:t>
            </w:r>
            <w:r w:rsidR="0056084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修内容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Pr="00F94FBD" w:rsidRDefault="00A415BA" w:rsidP="00D4785B">
            <w:pPr>
              <w:numPr>
                <w:ilvl w:val="255"/>
                <w:numId w:val="0"/>
              </w:numPr>
              <w:spacing w:after="78"/>
              <w:rPr>
                <w:rFonts w:ascii="宋体" w:hAnsi="宋体"/>
              </w:rPr>
            </w:pPr>
            <w:r w:rsidRPr="00F94FBD">
              <w:rPr>
                <w:rFonts w:ascii="宋体" w:hAnsi="宋体" w:hint="eastAsia"/>
              </w:rPr>
              <w:t>维</w:t>
            </w:r>
            <w:r w:rsidR="00D4785B" w:rsidRPr="00F94FBD">
              <w:rPr>
                <w:rFonts w:ascii="宋体" w:hAnsi="宋体" w:hint="eastAsia"/>
              </w:rPr>
              <w:t>修内容：</w:t>
            </w:r>
            <w:r w:rsidRPr="00F94FBD">
              <w:rPr>
                <w:rFonts w:ascii="宋体" w:hAnsi="宋体" w:hint="eastAsia"/>
              </w:rPr>
              <w:t>更换</w:t>
            </w:r>
            <w:r w:rsidR="00F73D27" w:rsidRPr="00F94FBD">
              <w:rPr>
                <w:rFonts w:ascii="宋体" w:hAnsi="宋体"/>
              </w:rPr>
              <w:t>C</w:t>
            </w:r>
            <w:r w:rsidRPr="00F94FBD">
              <w:rPr>
                <w:rFonts w:ascii="宋体" w:hAnsi="宋体"/>
              </w:rPr>
              <w:t>128</w:t>
            </w:r>
            <w:r w:rsidR="00F73D27" w:rsidRPr="00F94FBD">
              <w:rPr>
                <w:rFonts w:ascii="宋体" w:hAnsi="宋体" w:hint="eastAsia"/>
              </w:rPr>
              <w:t>放大器</w:t>
            </w:r>
            <w:r w:rsidR="00747B5D" w:rsidRPr="00F94FBD">
              <w:rPr>
                <w:rFonts w:ascii="宋体" w:hAnsi="宋体" w:hint="eastAsia"/>
              </w:rPr>
              <w:t>采集板</w:t>
            </w:r>
            <w:r w:rsidR="00B86120" w:rsidRPr="00F94FBD">
              <w:rPr>
                <w:rFonts w:ascii="宋体" w:hAnsi="宋体" w:hint="eastAsia"/>
              </w:rPr>
              <w:t>。</w:t>
            </w:r>
          </w:p>
          <w:p w:rsidR="00EA0EE5" w:rsidRPr="00F94FBD" w:rsidRDefault="00D4785B" w:rsidP="00D4785B">
            <w:pPr>
              <w:numPr>
                <w:ilvl w:val="255"/>
                <w:numId w:val="0"/>
              </w:numPr>
              <w:spacing w:after="78"/>
              <w:rPr>
                <w:rFonts w:ascii="宋体" w:hAnsi="宋体"/>
              </w:rPr>
            </w:pPr>
            <w:r w:rsidRPr="00F94FBD">
              <w:rPr>
                <w:rFonts w:ascii="宋体" w:hAnsi="宋体" w:hint="eastAsia"/>
              </w:rPr>
              <w:t>保修时间：</w:t>
            </w:r>
            <w:r w:rsidR="00EC054A" w:rsidRPr="006D0DFA">
              <w:rPr>
                <w:rFonts w:ascii="宋体" w:hAnsi="宋体" w:hint="eastAsia"/>
              </w:rPr>
              <w:t>自产品验收合格之日起12个月</w:t>
            </w:r>
            <w:r w:rsidR="00B86120" w:rsidRPr="006D0DFA">
              <w:rPr>
                <w:rFonts w:ascii="宋体" w:hAnsi="宋体" w:hint="eastAsia"/>
              </w:rPr>
              <w:t>。</w:t>
            </w:r>
          </w:p>
        </w:tc>
      </w:tr>
      <w:tr w:rsidR="00EA0EE5" w:rsidTr="008A4023">
        <w:trPr>
          <w:trHeight w:val="18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商务参数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0" w:rsidRPr="006D0DFA" w:rsidRDefault="00B86120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/>
              </w:rPr>
            </w:pPr>
            <w:r w:rsidRPr="0073705F">
              <w:rPr>
                <w:rFonts w:ascii="宋体" w:hAnsi="宋体" w:hint="eastAsia"/>
              </w:rPr>
              <w:t>更换</w:t>
            </w:r>
            <w:r w:rsidR="006D0DFA">
              <w:rPr>
                <w:rFonts w:ascii="宋体" w:hAnsi="宋体" w:hint="eastAsia"/>
              </w:rPr>
              <w:t>的</w:t>
            </w:r>
            <w:r w:rsidR="00B40A97">
              <w:rPr>
                <w:rFonts w:ascii="宋体" w:hAnsi="宋体" w:hint="eastAsia"/>
              </w:rPr>
              <w:t>C</w:t>
            </w:r>
            <w:r w:rsidR="00A415BA" w:rsidRPr="00F94FBD">
              <w:rPr>
                <w:rFonts w:ascii="宋体" w:hAnsi="宋体"/>
              </w:rPr>
              <w:t>128</w:t>
            </w:r>
            <w:r w:rsidR="00B30467" w:rsidRPr="00F94FBD">
              <w:rPr>
                <w:rFonts w:ascii="宋体" w:hAnsi="宋体" w:hint="eastAsia"/>
              </w:rPr>
              <w:t>放大器</w:t>
            </w:r>
            <w:r w:rsidR="00747B5D" w:rsidRPr="00F94FBD">
              <w:rPr>
                <w:rFonts w:ascii="宋体" w:hAnsi="宋体" w:hint="eastAsia"/>
              </w:rPr>
              <w:t>采集板</w:t>
            </w:r>
            <w:r w:rsidR="006D0DFA">
              <w:rPr>
                <w:rFonts w:ascii="宋体" w:hAnsi="宋体" w:hint="eastAsia"/>
              </w:rPr>
              <w:t>为</w:t>
            </w:r>
            <w:r w:rsidRPr="0073705F">
              <w:rPr>
                <w:rFonts w:ascii="宋体" w:hAnsi="宋体" w:hint="eastAsia"/>
              </w:rPr>
              <w:t>全新原厂配件</w:t>
            </w:r>
            <w:r w:rsidR="006D0DFA">
              <w:rPr>
                <w:rFonts w:ascii="宋体" w:hAnsi="宋体" w:hint="eastAsia"/>
              </w:rPr>
              <w:t>（提供</w:t>
            </w:r>
            <w:r w:rsidR="006D0DFA">
              <w:rPr>
                <w:rFonts w:ascii="宋体" w:hAnsi="宋体"/>
              </w:rPr>
              <w:t>报关单</w:t>
            </w:r>
            <w:r w:rsidR="006D0DFA"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。</w:t>
            </w:r>
          </w:p>
          <w:p w:rsidR="00B86120" w:rsidRPr="006D0DFA" w:rsidRDefault="00B86120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/>
              </w:rPr>
            </w:pPr>
            <w:r w:rsidRPr="0073705F">
              <w:rPr>
                <w:rFonts w:ascii="宋体" w:hAnsi="宋体" w:hint="eastAsia"/>
              </w:rPr>
              <w:t>维修完成后</w:t>
            </w:r>
            <w:r w:rsidR="0084237D">
              <w:rPr>
                <w:rFonts w:ascii="宋体" w:hAnsi="宋体" w:hint="eastAsia"/>
              </w:rPr>
              <w:t>整机</w:t>
            </w:r>
            <w:r>
              <w:rPr>
                <w:rFonts w:ascii="宋体" w:hAnsi="宋体" w:hint="eastAsia"/>
              </w:rPr>
              <w:t>需定期维护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半年</w:t>
            </w:r>
            <w:r>
              <w:rPr>
                <w:rFonts w:ascii="宋体" w:hAnsi="宋体"/>
              </w:rPr>
              <w:t>一次）</w:t>
            </w:r>
            <w:r>
              <w:rPr>
                <w:rFonts w:ascii="宋体" w:hAnsi="宋体" w:hint="eastAsia"/>
              </w:rPr>
              <w:t>。</w:t>
            </w:r>
          </w:p>
          <w:p w:rsidR="00B86120" w:rsidRPr="006D0DFA" w:rsidRDefault="00B86120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/>
              </w:rPr>
            </w:pPr>
            <w:r w:rsidRPr="0073705F">
              <w:rPr>
                <w:rFonts w:ascii="宋体" w:hAnsi="宋体" w:hint="eastAsia"/>
              </w:rPr>
              <w:t>如更换的</w:t>
            </w:r>
            <w:r w:rsidR="00B30467">
              <w:rPr>
                <w:rFonts w:ascii="宋体" w:hAnsi="宋体" w:hint="eastAsia"/>
              </w:rPr>
              <w:t>C</w:t>
            </w:r>
            <w:r w:rsidR="00A415BA" w:rsidRPr="00F94FBD">
              <w:rPr>
                <w:rFonts w:ascii="宋体" w:hAnsi="宋体"/>
              </w:rPr>
              <w:t>128</w:t>
            </w:r>
            <w:r w:rsidR="00B30467" w:rsidRPr="00F94FBD">
              <w:rPr>
                <w:rFonts w:ascii="宋体" w:hAnsi="宋体" w:hint="eastAsia"/>
              </w:rPr>
              <w:t>放大器</w:t>
            </w:r>
            <w:r w:rsidR="00747B5D" w:rsidRPr="00F94FBD">
              <w:rPr>
                <w:rFonts w:ascii="宋体" w:hAnsi="宋体" w:hint="eastAsia"/>
              </w:rPr>
              <w:t>采集板</w:t>
            </w:r>
            <w:r w:rsidRPr="0073705F">
              <w:rPr>
                <w:rFonts w:ascii="宋体" w:hAnsi="宋体" w:hint="eastAsia"/>
              </w:rPr>
              <w:t>在保修期内出现故障，在不影响临床使用的情况下免费维修或更换</w:t>
            </w:r>
            <w:r w:rsidR="00A10CF6">
              <w:rPr>
                <w:rFonts w:ascii="宋体" w:hAnsi="宋体" w:hint="eastAsia"/>
              </w:rPr>
              <w:t>全新备件</w:t>
            </w:r>
            <w:r>
              <w:rPr>
                <w:rFonts w:ascii="宋体" w:hAnsi="宋体" w:hint="eastAsia"/>
              </w:rPr>
              <w:t>。</w:t>
            </w:r>
          </w:p>
          <w:p w:rsidR="00B86120" w:rsidRPr="006D0DFA" w:rsidRDefault="0056084F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/>
              </w:rPr>
            </w:pPr>
            <w:r w:rsidRPr="006D0DFA">
              <w:rPr>
                <w:rFonts w:ascii="宋体" w:hAnsi="宋体" w:hint="eastAsia"/>
              </w:rPr>
              <w:t>交货时间：签订合同后一个月内</w:t>
            </w:r>
          </w:p>
          <w:p w:rsidR="00EA0EE5" w:rsidRPr="006D0DFA" w:rsidRDefault="0056084F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/>
              </w:rPr>
            </w:pPr>
            <w:r w:rsidRPr="006D0DFA">
              <w:rPr>
                <w:rFonts w:ascii="宋体" w:hAnsi="宋体" w:hint="eastAsia"/>
              </w:rPr>
              <w:t>交货地点：用户指定地点</w:t>
            </w:r>
          </w:p>
        </w:tc>
      </w:tr>
      <w:tr w:rsidR="00EA0EE5" w:rsidTr="008A4023">
        <w:trPr>
          <w:trHeight w:val="28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5" w:rsidRPr="006D0DFA" w:rsidRDefault="002C2B2D" w:rsidP="002C2B2D">
            <w:pPr>
              <w:numPr>
                <w:ilvl w:val="0"/>
                <w:numId w:val="2"/>
              </w:numPr>
              <w:spacing w:beforeLines="100" w:before="312" w:line="288" w:lineRule="auto"/>
              <w:jc w:val="left"/>
              <w:rPr>
                <w:rFonts w:ascii="宋体" w:hAnsi="宋体"/>
              </w:rPr>
            </w:pPr>
            <w:r w:rsidRPr="006D0DFA">
              <w:rPr>
                <w:rFonts w:ascii="宋体" w:hAnsi="宋体" w:hint="eastAsia"/>
              </w:rPr>
              <w:t>适配机型</w:t>
            </w:r>
            <w:r w:rsidRPr="006D0DFA">
              <w:rPr>
                <w:rFonts w:ascii="宋体" w:hAnsi="宋体"/>
              </w:rPr>
              <w:t>：</w:t>
            </w:r>
            <w:r w:rsidR="006D0DFA" w:rsidRPr="006D0DFA">
              <w:rPr>
                <w:rFonts w:ascii="宋体" w:hAnsi="宋体"/>
              </w:rPr>
              <w:t>128</w:t>
            </w:r>
            <w:r w:rsidR="006D0DFA">
              <w:rPr>
                <w:rFonts w:ascii="宋体" w:hAnsi="宋体" w:hint="eastAsia"/>
              </w:rPr>
              <w:t>通道</w:t>
            </w:r>
            <w:r w:rsidR="006D0DFA">
              <w:rPr>
                <w:rFonts w:ascii="宋体" w:hAnsi="宋体"/>
              </w:rPr>
              <w:t>视频脑电图</w:t>
            </w:r>
          </w:p>
          <w:p w:rsidR="002C2B2D" w:rsidRPr="006D0DFA" w:rsidRDefault="002C2B2D" w:rsidP="002C2B2D">
            <w:pPr>
              <w:spacing w:line="288" w:lineRule="auto"/>
              <w:ind w:left="425"/>
              <w:jc w:val="left"/>
              <w:rPr>
                <w:rFonts w:ascii="宋体" w:hAnsi="宋体"/>
              </w:rPr>
            </w:pPr>
            <w:r w:rsidRPr="006D0DFA">
              <w:rPr>
                <w:rFonts w:ascii="宋体" w:hAnsi="宋体" w:hint="eastAsia"/>
              </w:rPr>
              <w:t>品牌</w:t>
            </w:r>
            <w:r w:rsidRPr="006D0DFA">
              <w:rPr>
                <w:rFonts w:ascii="宋体" w:hAnsi="宋体"/>
              </w:rPr>
              <w:t>：</w:t>
            </w:r>
            <w:proofErr w:type="spellStart"/>
            <w:r w:rsidR="00A415BA" w:rsidRPr="006D0DFA">
              <w:rPr>
                <w:rFonts w:ascii="宋体" w:hAnsi="宋体" w:hint="eastAsia"/>
              </w:rPr>
              <w:t>N</w:t>
            </w:r>
            <w:r w:rsidR="00371347" w:rsidRPr="006D0DFA">
              <w:rPr>
                <w:rFonts w:ascii="宋体" w:hAnsi="宋体" w:hint="eastAsia"/>
              </w:rPr>
              <w:t>atus</w:t>
            </w:r>
            <w:proofErr w:type="spellEnd"/>
          </w:p>
          <w:p w:rsidR="002C2B2D" w:rsidRPr="00F94FBD" w:rsidRDefault="002C2B2D" w:rsidP="002C2B2D">
            <w:pPr>
              <w:spacing w:line="288" w:lineRule="auto"/>
              <w:ind w:left="425"/>
              <w:jc w:val="left"/>
              <w:rPr>
                <w:rFonts w:ascii="宋体" w:hAnsi="宋体"/>
              </w:rPr>
            </w:pPr>
            <w:r w:rsidRPr="00D35604">
              <w:rPr>
                <w:rFonts w:ascii="宋体" w:hAnsi="宋体" w:hint="eastAsia"/>
              </w:rPr>
              <w:t>规格</w:t>
            </w:r>
            <w:r w:rsidRPr="00F94FBD">
              <w:rPr>
                <w:rFonts w:ascii="宋体" w:hAnsi="宋体"/>
              </w:rPr>
              <w:t>型号：</w:t>
            </w:r>
            <w:r w:rsidR="00480C7F" w:rsidRPr="00F94FBD">
              <w:rPr>
                <w:rFonts w:ascii="宋体" w:hAnsi="宋体"/>
              </w:rPr>
              <w:t>Nicolet EEG</w:t>
            </w:r>
          </w:p>
          <w:p w:rsidR="00EA0EE5" w:rsidRPr="00F94FBD" w:rsidRDefault="002C2B2D" w:rsidP="00480C7F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/>
              </w:rPr>
            </w:pPr>
            <w:r w:rsidRPr="00F94FBD">
              <w:rPr>
                <w:rFonts w:ascii="宋体" w:hAnsi="宋体" w:hint="eastAsia"/>
              </w:rPr>
              <w:t>配件</w:t>
            </w:r>
            <w:r w:rsidRPr="00F94FBD">
              <w:rPr>
                <w:rFonts w:ascii="宋体" w:hAnsi="宋体"/>
              </w:rPr>
              <w:t>型号：</w:t>
            </w:r>
            <w:r w:rsidR="00E81511" w:rsidRPr="00F94FBD">
              <w:rPr>
                <w:rFonts w:ascii="宋体" w:hAnsi="宋体"/>
              </w:rPr>
              <w:t xml:space="preserve"> </w:t>
            </w:r>
            <w:r w:rsidR="00480C7F" w:rsidRPr="00F94FBD">
              <w:rPr>
                <w:rFonts w:ascii="宋体" w:hAnsi="宋体"/>
              </w:rPr>
              <w:t>4966-001</w:t>
            </w:r>
          </w:p>
        </w:tc>
      </w:tr>
    </w:tbl>
    <w:p w:rsidR="00EA0EE5" w:rsidRPr="008A4023" w:rsidRDefault="00EA0EE5" w:rsidP="00515330">
      <w:pPr>
        <w:widowControl/>
        <w:spacing w:before="100" w:beforeAutospacing="1" w:after="100" w:afterAutospacing="1" w:line="300" w:lineRule="atLeas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sectPr w:rsidR="00EA0EE5" w:rsidRPr="008A40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01" w:rsidRDefault="00CD2801" w:rsidP="00D4785B">
      <w:r>
        <w:separator/>
      </w:r>
    </w:p>
  </w:endnote>
  <w:endnote w:type="continuationSeparator" w:id="0">
    <w:p w:rsidR="00CD2801" w:rsidRDefault="00CD2801" w:rsidP="00D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23" w:rsidRDefault="008A4023">
    <w:pPr>
      <w:pStyle w:val="a5"/>
    </w:pPr>
  </w:p>
  <w:p w:rsidR="008A4023" w:rsidRPr="008A4023" w:rsidRDefault="008A4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01" w:rsidRDefault="00CD2801" w:rsidP="00D4785B">
      <w:r>
        <w:separator/>
      </w:r>
    </w:p>
  </w:footnote>
  <w:footnote w:type="continuationSeparator" w:id="0">
    <w:p w:rsidR="00CD2801" w:rsidRDefault="00CD2801" w:rsidP="00D4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E1E0"/>
    <w:multiLevelType w:val="singleLevel"/>
    <w:tmpl w:val="09764B36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D9F805"/>
    <w:multiLevelType w:val="singleLevel"/>
    <w:tmpl w:val="B2E223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</w:rPr>
    </w:lvl>
  </w:abstractNum>
  <w:abstractNum w:abstractNumId="2" w15:restartNumberingAfterBreak="0">
    <w:nsid w:val="76DF17E5"/>
    <w:multiLevelType w:val="hybridMultilevel"/>
    <w:tmpl w:val="A5D2110C"/>
    <w:lvl w:ilvl="0" w:tplc="09764B36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701C"/>
    <w:rsid w:val="00060A35"/>
    <w:rsid w:val="000C2092"/>
    <w:rsid w:val="001451AD"/>
    <w:rsid w:val="002B07FC"/>
    <w:rsid w:val="002C2B2D"/>
    <w:rsid w:val="002E1AA2"/>
    <w:rsid w:val="00371347"/>
    <w:rsid w:val="00480C7F"/>
    <w:rsid w:val="00515330"/>
    <w:rsid w:val="00557F3F"/>
    <w:rsid w:val="0056084F"/>
    <w:rsid w:val="00662B8B"/>
    <w:rsid w:val="006D0DFA"/>
    <w:rsid w:val="00747B5D"/>
    <w:rsid w:val="007B6A0B"/>
    <w:rsid w:val="007C0D19"/>
    <w:rsid w:val="007E7199"/>
    <w:rsid w:val="0084237D"/>
    <w:rsid w:val="008A4023"/>
    <w:rsid w:val="008C1FB5"/>
    <w:rsid w:val="008F4069"/>
    <w:rsid w:val="00945228"/>
    <w:rsid w:val="009A43E3"/>
    <w:rsid w:val="00A10CF6"/>
    <w:rsid w:val="00A11641"/>
    <w:rsid w:val="00A415BA"/>
    <w:rsid w:val="00AE5B0A"/>
    <w:rsid w:val="00B30467"/>
    <w:rsid w:val="00B40A97"/>
    <w:rsid w:val="00B86120"/>
    <w:rsid w:val="00C227DF"/>
    <w:rsid w:val="00CD2801"/>
    <w:rsid w:val="00D26C24"/>
    <w:rsid w:val="00D35604"/>
    <w:rsid w:val="00D44D50"/>
    <w:rsid w:val="00D4785B"/>
    <w:rsid w:val="00E47535"/>
    <w:rsid w:val="00E66A39"/>
    <w:rsid w:val="00E81511"/>
    <w:rsid w:val="00EA0EE5"/>
    <w:rsid w:val="00EB7BA4"/>
    <w:rsid w:val="00EC054A"/>
    <w:rsid w:val="00EC57CE"/>
    <w:rsid w:val="00F73D27"/>
    <w:rsid w:val="00F94FBD"/>
    <w:rsid w:val="2F7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E7CCB"/>
  <w15:docId w15:val="{41ED229E-687F-4770-A389-875502B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78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4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85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B86120"/>
    <w:pPr>
      <w:ind w:firstLineChars="200" w:firstLine="420"/>
    </w:pPr>
  </w:style>
  <w:style w:type="paragraph" w:styleId="a8">
    <w:name w:val="Balloon Text"/>
    <w:basedOn w:val="a"/>
    <w:link w:val="a9"/>
    <w:rsid w:val="006D0DFA"/>
    <w:rPr>
      <w:sz w:val="18"/>
      <w:szCs w:val="18"/>
    </w:rPr>
  </w:style>
  <w:style w:type="character" w:customStyle="1" w:styleId="a9">
    <w:name w:val="批注框文本 字符"/>
    <w:basedOn w:val="a0"/>
    <w:link w:val="a8"/>
    <w:rsid w:val="006D0D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Windows 用户</cp:lastModifiedBy>
  <cp:revision>8</cp:revision>
  <dcterms:created xsi:type="dcterms:W3CDTF">2021-10-14T07:53:00Z</dcterms:created>
  <dcterms:modified xsi:type="dcterms:W3CDTF">2021-10-21T03:16:00Z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F2A4917B72214A489928072FD688B0B9</vt:lpwstr>
  </property>
</Properties>
</file>