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5</w:t>
            </w:r>
            <w:bookmarkStart w:id="15" w:name="_GoBack"/>
            <w:bookmarkEnd w:id="15"/>
            <w:r>
              <w:rPr>
                <w:rFonts w:hint="eastAsia"/>
              </w:rPr>
              <w:t>分，其他参数每负偏离一项扣</w:t>
            </w:r>
            <w:r>
              <w:rPr>
                <w:rFonts w:hint="eastAsia"/>
                <w:lang w:val="en-US" w:eastAsia="zh-CN"/>
              </w:rPr>
              <w:t>3</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2021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19118"/>
      <w:bookmarkStart w:id="3" w:name="_Toc201401658"/>
      <w:bookmarkStart w:id="4" w:name="_Toc201742861"/>
      <w:bookmarkStart w:id="5" w:name="_Toc201743116"/>
      <w:bookmarkStart w:id="6" w:name="_Toc201997946"/>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1"/>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2"/>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设备</w:t>
                  </w:r>
                  <w:r>
                    <w:rPr>
                      <w:rFonts w:ascii="宋体" w:hAnsi="宋体" w:cs="宋体"/>
                      <w:b/>
                      <w:bCs/>
                      <w:color w:val="auto"/>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总</w:t>
                  </w:r>
                  <w:r>
                    <w:rPr>
                      <w:rFonts w:ascii="宋体" w:hAnsi="宋体" w:cs="宋体"/>
                      <w:b/>
                      <w:bCs/>
                      <w:color w:val="auto"/>
                      <w:kern w:val="0"/>
                      <w:sz w:val="24"/>
                      <w:szCs w:val="24"/>
                    </w:rPr>
                    <w:t>预算</w:t>
                  </w:r>
                  <w:r>
                    <w:rPr>
                      <w:rFonts w:hint="eastAsia" w:ascii="宋体" w:hAnsi="宋体" w:cs="宋体"/>
                      <w:b/>
                      <w:bCs/>
                      <w:color w:val="auto"/>
                      <w:kern w:val="0"/>
                      <w:sz w:val="24"/>
                      <w:szCs w:val="24"/>
                    </w:rPr>
                    <w:t>金</w:t>
                  </w:r>
                  <w:r>
                    <w:rPr>
                      <w:rFonts w:ascii="宋体" w:hAnsi="宋体" w:cs="宋体"/>
                      <w:b/>
                      <w:bCs/>
                      <w:color w:val="auto"/>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非接触眼压计</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台</w:t>
                  </w:r>
                </w:p>
              </w:tc>
              <w:tc>
                <w:tcPr>
                  <w:tcW w:w="1770" w:type="dxa"/>
                  <w:tcBorders>
                    <w:top w:val="single" w:color="auto" w:sz="6" w:space="0"/>
                    <w:left w:val="single" w:color="auto" w:sz="6" w:space="0"/>
                    <w:bottom w:val="nil"/>
                    <w:right w:val="nil"/>
                  </w:tcBorders>
                  <w:noWrap w:val="0"/>
                  <w:vAlign w:val="center"/>
                </w:tcPr>
                <w:p>
                  <w:pPr>
                    <w:widowControl/>
                    <w:tabs>
                      <w:tab w:val="left" w:pos="487"/>
                    </w:tabs>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13.5万</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接受进口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pStyle w:val="2"/>
                    <w:jc w:val="both"/>
                    <w:rPr>
                      <w:rFonts w:hint="default" w:eastAsia="宋体" w:cs="宋体"/>
                      <w:color w:val="auto"/>
                      <w:kern w:val="0"/>
                      <w:sz w:val="24"/>
                      <w:szCs w:val="24"/>
                      <w:lang w:val="en-US" w:eastAsia="zh-CN"/>
                    </w:rPr>
                  </w:pP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b/>
                <w:bCs/>
                <w:color w:val="auto"/>
                <w:kern w:val="0"/>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jc w:val="both"/>
              <w:rPr>
                <w:rFonts w:hint="eastAsia" w:ascii="宋体" w:hAnsi="宋体" w:eastAsia="宋体" w:cs="宋体"/>
                <w:b w:val="0"/>
                <w:bCs w:val="0"/>
                <w:color w:val="auto"/>
                <w:sz w:val="21"/>
                <w:szCs w:val="21"/>
                <w:lang w:val="en-US" w:eastAsia="zh-CN"/>
              </w:rPr>
            </w:pPr>
            <w:r>
              <w:rPr>
                <w:rFonts w:hint="eastAsia"/>
                <w:color w:val="FF0000"/>
                <w:lang w:val="en-US" w:eastAsia="zh-CN"/>
              </w:rPr>
              <w:t>▲</w:t>
            </w:r>
            <w:r>
              <w:rPr>
                <w:rFonts w:hint="eastAsia"/>
                <w:lang w:val="en-US" w:eastAsia="zh-CN"/>
              </w:rPr>
              <w:t>1</w:t>
            </w:r>
          </w:p>
        </w:tc>
        <w:tc>
          <w:tcPr>
            <w:tcW w:w="5415" w:type="dxa"/>
            <w:tcBorders>
              <w:top w:val="single" w:color="auto" w:sz="6" w:space="0"/>
              <w:left w:val="single" w:color="auto" w:sz="6" w:space="0"/>
              <w:bottom w:val="nil"/>
              <w:right w:val="nil"/>
            </w:tcBorders>
            <w:noWrap w:val="0"/>
            <w:vAlign w:val="center"/>
          </w:tcPr>
          <w:p>
            <w:pPr>
              <w:widowControl/>
              <w:jc w:val="left"/>
              <w:textAlignment w:val="center"/>
              <w:rPr>
                <w:rFonts w:hint="default" w:ascii="宋体" w:hAnsi="宋体" w:eastAsia="宋体" w:cs="宋体"/>
                <w:b w:val="0"/>
                <w:bCs w:val="0"/>
                <w:color w:val="auto"/>
                <w:kern w:val="0"/>
                <w:sz w:val="21"/>
                <w:szCs w:val="21"/>
                <w:lang w:val="en-US" w:eastAsia="zh-CN" w:bidi="ar-SA"/>
              </w:rPr>
            </w:pPr>
            <w:r>
              <w:rPr>
                <w:rFonts w:hint="eastAsia" w:ascii="宋体" w:hAnsi="宋体" w:cs="宋体"/>
                <w:color w:val="auto"/>
                <w:kern w:val="0"/>
                <w:sz w:val="24"/>
                <w:szCs w:val="24"/>
              </w:rPr>
              <w:t>软气流测量范围：APC40, APC60, 40, 60</w:t>
            </w:r>
            <w:r>
              <w:rPr>
                <w:rFonts w:hint="eastAsia" w:ascii="宋体" w:hAnsi="宋体" w:cs="宋体"/>
                <w:color w:val="auto"/>
                <w:kern w:val="0"/>
                <w:sz w:val="24"/>
                <w:szCs w:val="24"/>
                <w:lang w:eastAsia="zh-CN"/>
              </w:rPr>
              <w:t>；</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color w:val="000000"/>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color w:val="FF0000"/>
                <w:lang w:val="en-US" w:eastAsia="zh-CN"/>
              </w:rPr>
              <w:t>▲</w:t>
            </w:r>
            <w:r>
              <w:rPr>
                <w:rFonts w:hint="eastAsia" w:ascii="宋体" w:hAnsi="宋体" w:cs="宋体"/>
                <w:color w:val="000000"/>
                <w:kern w:val="0"/>
                <w:sz w:val="24"/>
                <w:szCs w:val="24"/>
                <w:lang w:val="en-US" w:eastAsia="zh-CN"/>
              </w:rPr>
              <w:t>2</w:t>
            </w:r>
          </w:p>
        </w:tc>
        <w:tc>
          <w:tcPr>
            <w:tcW w:w="5415" w:type="dxa"/>
            <w:tcBorders>
              <w:top w:val="single" w:color="auto" w:sz="6" w:space="0"/>
              <w:left w:val="single" w:color="auto" w:sz="6" w:space="0"/>
              <w:bottom w:val="nil"/>
              <w:right w:val="nil"/>
            </w:tcBorders>
            <w:noWrap w:val="0"/>
            <w:vAlign w:val="center"/>
          </w:tcPr>
          <w:p>
            <w:pPr>
              <w:widowControl/>
              <w:jc w:val="left"/>
              <w:textAlignment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color w:val="auto"/>
                <w:kern w:val="0"/>
                <w:sz w:val="24"/>
                <w:szCs w:val="24"/>
              </w:rPr>
              <w:t>测量范围：</w:t>
            </w:r>
            <w:r>
              <w:rPr>
                <w:rFonts w:hint="eastAsia" w:ascii="宋体" w:hAnsi="宋体" w:eastAsia="宋体" w:cs="宋体"/>
                <w:color w:val="auto"/>
                <w:kern w:val="0"/>
                <w:sz w:val="24"/>
                <w:szCs w:val="24"/>
                <w:lang w:eastAsia="zh-CN"/>
              </w:rPr>
              <w:t>测量眼压</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～60mmHg</w:t>
            </w:r>
            <w:r>
              <w:rPr>
                <w:rFonts w:hint="eastAsia" w:ascii="宋体" w:hAnsi="宋体" w:eastAsia="宋体" w:cs="宋体"/>
                <w:color w:val="auto"/>
                <w:kern w:val="0"/>
                <w:sz w:val="24"/>
                <w:szCs w:val="24"/>
                <w:lang w:eastAsia="zh-CN"/>
              </w:rPr>
              <w:t>；</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color w:val="000000"/>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jc w:val="both"/>
              <w:rPr>
                <w:rFonts w:hint="eastAsia" w:ascii="宋体" w:hAnsi="宋体" w:eastAsia="宋体" w:cs="宋体"/>
                <w:b w:val="0"/>
                <w:bCs w:val="0"/>
                <w:color w:val="auto"/>
                <w:kern w:val="0"/>
                <w:sz w:val="21"/>
                <w:szCs w:val="21"/>
                <w:highlight w:val="none"/>
                <w:lang w:val="en-US" w:eastAsia="zh-CN"/>
              </w:rPr>
            </w:pPr>
            <w:r>
              <w:rPr>
                <w:rFonts w:hint="eastAsia"/>
                <w:color w:val="FF0000"/>
                <w:lang w:val="en-US" w:eastAsia="zh-CN"/>
              </w:rPr>
              <w:t>▲</w:t>
            </w:r>
            <w:r>
              <w:rPr>
                <w:rFonts w:hint="eastAsia" w:ascii="宋体" w:hAnsi="宋体" w:cs="宋体"/>
                <w:color w:val="000000"/>
                <w:kern w:val="0"/>
                <w:sz w:val="24"/>
                <w:szCs w:val="24"/>
                <w:lang w:val="en-US" w:eastAsia="zh-CN"/>
              </w:rPr>
              <w:t>3</w:t>
            </w:r>
          </w:p>
        </w:tc>
        <w:tc>
          <w:tcPr>
            <w:tcW w:w="5415" w:type="dxa"/>
            <w:tcBorders>
              <w:top w:val="single" w:color="auto" w:sz="6" w:space="0"/>
              <w:left w:val="single" w:color="auto" w:sz="6" w:space="0"/>
              <w:bottom w:val="nil"/>
              <w:right w:val="nil"/>
            </w:tcBorders>
            <w:noWrap w:val="0"/>
            <w:vAlign w:val="center"/>
          </w:tcPr>
          <w:p>
            <w:pPr>
              <w:widowControl/>
              <w:jc w:val="left"/>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color w:val="auto"/>
                <w:kern w:val="0"/>
                <w:sz w:val="24"/>
                <w:szCs w:val="24"/>
              </w:rPr>
              <w:t>平均值：测量精确至0.1mmHg</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60mmHg以上：超过显示范围</w:t>
            </w:r>
            <w:r>
              <w:rPr>
                <w:rFonts w:hint="eastAsia" w:ascii="宋体" w:hAnsi="宋体" w:eastAsia="宋体" w:cs="宋体"/>
                <w:color w:val="auto"/>
                <w:kern w:val="0"/>
                <w:sz w:val="24"/>
                <w:szCs w:val="24"/>
                <w:lang w:eastAsia="zh-CN"/>
              </w:rPr>
              <w:t>；</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color w:val="000000"/>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color w:val="FF0000"/>
                <w:lang w:val="en-US" w:eastAsia="zh-CN"/>
              </w:rPr>
              <w:t>▲</w:t>
            </w:r>
            <w:r>
              <w:rPr>
                <w:rFonts w:hint="eastAsia" w:ascii="宋体" w:hAnsi="宋体" w:cs="宋体"/>
                <w:color w:val="000000"/>
                <w:kern w:val="0"/>
                <w:sz w:val="24"/>
                <w:szCs w:val="24"/>
                <w:lang w:val="en-US" w:eastAsia="zh-CN"/>
              </w:rPr>
              <w:t>4</w:t>
            </w:r>
          </w:p>
        </w:tc>
        <w:tc>
          <w:tcPr>
            <w:tcW w:w="5415" w:type="dxa"/>
            <w:tcBorders>
              <w:top w:val="single" w:color="auto" w:sz="6" w:space="0"/>
              <w:left w:val="single" w:color="auto" w:sz="6" w:space="0"/>
              <w:bottom w:val="nil"/>
              <w:right w:val="nil"/>
            </w:tcBorders>
            <w:noWrap w:val="0"/>
            <w:vAlign w:val="center"/>
          </w:tcPr>
          <w:p>
            <w:pPr>
              <w:widowControl/>
              <w:jc w:val="left"/>
              <w:textAlignment w:val="center"/>
              <w:rPr>
                <w:rFonts w:hint="default" w:ascii="宋体" w:hAnsi="宋体" w:eastAsia="宋体" w:cs="宋体"/>
                <w:b w:val="0"/>
                <w:bCs w:val="0"/>
                <w:color w:val="auto"/>
                <w:sz w:val="21"/>
                <w:szCs w:val="21"/>
                <w:lang w:val="en-US" w:eastAsia="zh-CN"/>
              </w:rPr>
            </w:pPr>
            <w:r>
              <w:rPr>
                <w:rFonts w:hint="eastAsia" w:ascii="宋体" w:hAnsi="宋体" w:cs="宋体"/>
                <w:color w:val="auto"/>
                <w:kern w:val="0"/>
                <w:sz w:val="24"/>
                <w:szCs w:val="24"/>
              </w:rPr>
              <w:t>眼压补偿：输入角膜厚度自动补偿眼压</w:t>
            </w:r>
            <w:r>
              <w:rPr>
                <w:rFonts w:hint="eastAsia" w:ascii="宋体" w:hAnsi="宋体" w:cs="宋体"/>
                <w:color w:val="auto"/>
                <w:kern w:val="0"/>
                <w:sz w:val="24"/>
                <w:szCs w:val="24"/>
                <w:lang w:eastAsia="zh-CN"/>
              </w:rPr>
              <w:t>；</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sz w:val="21"/>
                <w:szCs w:val="21"/>
                <w:lang w:val="en-US" w:eastAsia="zh-CN"/>
              </w:rPr>
            </w:pPr>
            <w:r>
              <w:rPr>
                <w:rFonts w:hint="eastAsia" w:ascii="宋体" w:hAnsi="宋体" w:cs="宋体"/>
                <w:color w:val="000000"/>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color w:val="000000"/>
                <w:kern w:val="0"/>
                <w:sz w:val="24"/>
                <w:szCs w:val="24"/>
                <w:lang w:val="en-US" w:eastAsia="zh-CN"/>
              </w:rPr>
              <w:t>5</w:t>
            </w:r>
          </w:p>
        </w:tc>
        <w:tc>
          <w:tcPr>
            <w:tcW w:w="5415" w:type="dxa"/>
            <w:tcBorders>
              <w:top w:val="single" w:color="auto" w:sz="6" w:space="0"/>
              <w:left w:val="single" w:color="auto" w:sz="6" w:space="0"/>
              <w:bottom w:val="nil"/>
              <w:right w:val="nil"/>
            </w:tcBorders>
            <w:noWrap w:val="0"/>
            <w:vAlign w:val="center"/>
          </w:tcPr>
          <w:p>
            <w:pPr>
              <w:widowControl/>
              <w:jc w:val="left"/>
              <w:textAlignment w:val="center"/>
              <w:rPr>
                <w:rFonts w:hint="default" w:ascii="宋体" w:hAnsi="宋体" w:eastAsia="宋体" w:cs="宋体"/>
                <w:b w:val="0"/>
                <w:bCs w:val="0"/>
                <w:color w:val="auto"/>
                <w:sz w:val="21"/>
                <w:szCs w:val="21"/>
                <w:lang w:val="en-US" w:eastAsia="zh-CN"/>
              </w:rPr>
            </w:pPr>
            <w:r>
              <w:rPr>
                <w:rFonts w:hint="eastAsia" w:ascii="宋体" w:hAnsi="宋体" w:cs="宋体"/>
                <w:color w:val="auto"/>
                <w:kern w:val="0"/>
                <w:sz w:val="24"/>
                <w:szCs w:val="24"/>
              </w:rPr>
              <w:t xml:space="preserve">眼压测量值：小于1mmHg：显示为1mmHg </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1 至 60mmHg：测量值精确至1mmHg</w:t>
            </w:r>
            <w:r>
              <w:rPr>
                <w:rFonts w:hint="eastAsia" w:ascii="宋体" w:hAnsi="宋体" w:cs="宋体"/>
                <w:color w:val="auto"/>
                <w:kern w:val="0"/>
                <w:sz w:val="24"/>
                <w:szCs w:val="24"/>
                <w:lang w:eastAsia="zh-CN"/>
              </w:rPr>
              <w:t>；</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sz w:val="21"/>
                <w:szCs w:val="21"/>
                <w:lang w:val="en-US" w:eastAsia="zh-CN"/>
              </w:rPr>
            </w:pPr>
            <w:r>
              <w:rPr>
                <w:rFonts w:hint="eastAsia" w:ascii="宋体" w:hAnsi="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color w:val="000000"/>
                <w:kern w:val="0"/>
                <w:sz w:val="24"/>
                <w:szCs w:val="24"/>
                <w:lang w:val="en-US" w:eastAsia="zh-CN"/>
              </w:rPr>
              <w:t>6</w:t>
            </w:r>
          </w:p>
        </w:tc>
        <w:tc>
          <w:tcPr>
            <w:tcW w:w="5415" w:type="dxa"/>
            <w:tcBorders>
              <w:top w:val="single" w:color="auto" w:sz="6" w:space="0"/>
              <w:left w:val="single" w:color="auto" w:sz="6" w:space="0"/>
              <w:bottom w:val="nil"/>
              <w:right w:val="nil"/>
            </w:tcBorders>
            <w:noWrap w:val="0"/>
            <w:vAlign w:val="center"/>
          </w:tcPr>
          <w:p>
            <w:pPr>
              <w:widowControl/>
              <w:jc w:val="left"/>
              <w:textAlignment w:val="center"/>
              <w:rPr>
                <w:rFonts w:hint="eastAsia" w:ascii="宋体" w:hAnsi="宋体" w:eastAsia="宋体" w:cs="宋体"/>
                <w:b w:val="0"/>
                <w:bCs w:val="0"/>
                <w:color w:val="auto"/>
                <w:sz w:val="21"/>
                <w:szCs w:val="21"/>
                <w:highlight w:val="none"/>
                <w:lang w:eastAsia="zh-CN"/>
              </w:rPr>
            </w:pPr>
            <w:r>
              <w:rPr>
                <w:rFonts w:hint="eastAsia" w:ascii="宋体" w:hAnsi="宋体" w:cs="宋体"/>
                <w:color w:val="auto"/>
                <w:kern w:val="0"/>
                <w:sz w:val="24"/>
                <w:szCs w:val="24"/>
              </w:rPr>
              <w:t>自动追踪/自动测量：3D自动追踪，自动测量</w:t>
            </w:r>
            <w:r>
              <w:rPr>
                <w:rFonts w:hint="eastAsia" w:ascii="宋体" w:hAnsi="宋体" w:cs="宋体"/>
                <w:color w:val="auto"/>
                <w:kern w:val="0"/>
                <w:sz w:val="24"/>
                <w:szCs w:val="24"/>
                <w:lang w:eastAsia="zh-CN"/>
              </w:rPr>
              <w:t>；</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color w:val="000000"/>
                <w:kern w:val="0"/>
                <w:sz w:val="24"/>
                <w:szCs w:val="24"/>
                <w:lang w:val="en-US" w:eastAsia="zh-CN"/>
              </w:rPr>
              <w:t>7</w:t>
            </w:r>
          </w:p>
        </w:tc>
        <w:tc>
          <w:tcPr>
            <w:tcW w:w="5415" w:type="dxa"/>
            <w:tcBorders>
              <w:top w:val="single" w:color="auto" w:sz="6" w:space="0"/>
              <w:left w:val="single" w:color="auto" w:sz="6" w:space="0"/>
              <w:bottom w:val="nil"/>
              <w:right w:val="nil"/>
            </w:tcBorders>
            <w:noWrap w:val="0"/>
            <w:vAlign w:val="center"/>
          </w:tcPr>
          <w:p>
            <w:pPr>
              <w:widowControl/>
              <w:jc w:val="left"/>
              <w:textAlignment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color w:val="auto"/>
                <w:kern w:val="0"/>
                <w:sz w:val="24"/>
                <w:szCs w:val="24"/>
              </w:rPr>
              <w:t>工作距离：</w:t>
            </w:r>
            <w:r>
              <w:rPr>
                <w:rFonts w:hint="eastAsia" w:ascii="宋体" w:hAnsi="宋体" w:cs="宋体"/>
                <w:color w:val="auto"/>
                <w:kern w:val="0"/>
                <w:sz w:val="24"/>
                <w:szCs w:val="24"/>
              </w:rPr>
              <w:t>≥</w:t>
            </w:r>
            <w:r>
              <w:rPr>
                <w:rFonts w:hint="eastAsia" w:ascii="宋体" w:hAnsi="宋体" w:eastAsia="宋体" w:cs="宋体"/>
                <w:color w:val="auto"/>
                <w:kern w:val="0"/>
                <w:sz w:val="24"/>
                <w:szCs w:val="24"/>
              </w:rPr>
              <w:t>11mm</w:t>
            </w:r>
            <w:r>
              <w:rPr>
                <w:rFonts w:hint="eastAsia" w:ascii="宋体" w:hAnsi="宋体" w:eastAsia="宋体" w:cs="宋体"/>
                <w:color w:val="auto"/>
                <w:kern w:val="0"/>
                <w:sz w:val="24"/>
                <w:szCs w:val="24"/>
                <w:lang w:eastAsia="zh-CN"/>
              </w:rPr>
              <w:t>；</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color w:val="000000"/>
                <w:kern w:val="0"/>
                <w:sz w:val="24"/>
                <w:szCs w:val="24"/>
                <w:lang w:val="en-US" w:eastAsia="zh-CN"/>
              </w:rPr>
              <w:t>8</w:t>
            </w:r>
          </w:p>
        </w:tc>
        <w:tc>
          <w:tcPr>
            <w:tcW w:w="5415" w:type="dxa"/>
            <w:tcBorders>
              <w:top w:val="single" w:color="auto" w:sz="6" w:space="0"/>
              <w:left w:val="single" w:color="auto" w:sz="6" w:space="0"/>
              <w:bottom w:val="nil"/>
              <w:right w:val="nil"/>
            </w:tcBorders>
            <w:noWrap w:val="0"/>
            <w:vAlign w:val="center"/>
          </w:tcPr>
          <w:p>
            <w:pPr>
              <w:widowControl/>
              <w:jc w:val="left"/>
              <w:textAlignment w:val="center"/>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color w:val="auto"/>
                <w:kern w:val="0"/>
                <w:sz w:val="24"/>
                <w:szCs w:val="24"/>
              </w:rPr>
              <w:t>固视目标: 绿色</w:t>
            </w:r>
            <w:r>
              <w:rPr>
                <w:rFonts w:hint="eastAsia" w:ascii="宋体" w:hAnsi="宋体" w:eastAsia="宋体" w:cs="宋体"/>
                <w:color w:val="auto"/>
                <w:kern w:val="0"/>
                <w:sz w:val="24"/>
                <w:szCs w:val="24"/>
                <w:lang w:eastAsia="zh-CN"/>
              </w:rPr>
              <w:t>；</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color w:val="000000"/>
                <w:kern w:val="0"/>
                <w:sz w:val="24"/>
                <w:szCs w:val="24"/>
                <w:lang w:val="en-US" w:eastAsia="zh-CN"/>
              </w:rPr>
              <w:t>9</w:t>
            </w:r>
          </w:p>
        </w:tc>
        <w:tc>
          <w:tcPr>
            <w:tcW w:w="5415" w:type="dxa"/>
            <w:tcBorders>
              <w:top w:val="single" w:color="auto" w:sz="6" w:space="0"/>
              <w:left w:val="single" w:color="auto" w:sz="6" w:space="0"/>
              <w:bottom w:val="nil"/>
              <w:right w:val="nil"/>
            </w:tcBorders>
            <w:noWrap w:val="0"/>
            <w:vAlign w:val="center"/>
          </w:tcPr>
          <w:p>
            <w:pPr>
              <w:widowControl/>
              <w:jc w:val="left"/>
              <w:textAlignment w:val="center"/>
              <w:rPr>
                <w:rFonts w:hint="eastAsia" w:ascii="宋体" w:hAnsi="宋体" w:eastAsia="宋体" w:cs="宋体"/>
                <w:b w:val="0"/>
                <w:bCs w:val="0"/>
                <w:color w:val="auto"/>
                <w:sz w:val="21"/>
                <w:szCs w:val="21"/>
                <w:highlight w:val="none"/>
                <w:lang w:eastAsia="zh-CN"/>
              </w:rPr>
            </w:pPr>
            <w:r>
              <w:rPr>
                <w:rFonts w:hint="eastAsia" w:ascii="宋体" w:hAnsi="宋体" w:cs="宋体"/>
                <w:color w:val="auto"/>
                <w:kern w:val="0"/>
                <w:sz w:val="24"/>
                <w:szCs w:val="24"/>
                <w:lang w:eastAsia="zh-CN"/>
              </w:rPr>
              <w:t>可</w:t>
            </w:r>
            <w:r>
              <w:rPr>
                <w:rFonts w:hint="eastAsia" w:ascii="宋体" w:hAnsi="宋体" w:cs="宋体"/>
                <w:color w:val="auto"/>
                <w:kern w:val="0"/>
                <w:sz w:val="24"/>
                <w:szCs w:val="24"/>
              </w:rPr>
              <w:t>自动完成</w:t>
            </w:r>
            <w:r>
              <w:rPr>
                <w:rFonts w:hint="eastAsia" w:ascii="宋体" w:hAnsi="宋体" w:cs="宋体"/>
                <w:color w:val="auto"/>
                <w:kern w:val="0"/>
                <w:sz w:val="24"/>
                <w:szCs w:val="24"/>
                <w:lang w:eastAsia="zh-CN"/>
              </w:rPr>
              <w:t>测量</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color w:val="000000"/>
                <w:kern w:val="0"/>
                <w:sz w:val="24"/>
                <w:szCs w:val="24"/>
                <w:lang w:val="en-US" w:eastAsia="zh-CN"/>
              </w:rPr>
              <w:t>10</w:t>
            </w:r>
          </w:p>
        </w:tc>
        <w:tc>
          <w:tcPr>
            <w:tcW w:w="5415" w:type="dxa"/>
            <w:tcBorders>
              <w:top w:val="single" w:color="auto" w:sz="6" w:space="0"/>
              <w:left w:val="single" w:color="auto" w:sz="6" w:space="0"/>
              <w:bottom w:val="nil"/>
              <w:right w:val="nil"/>
            </w:tcBorders>
            <w:noWrap w:val="0"/>
            <w:vAlign w:val="center"/>
          </w:tcPr>
          <w:p>
            <w:pPr>
              <w:widowControl/>
              <w:jc w:val="left"/>
              <w:textAlignment w:val="center"/>
              <w:rPr>
                <w:rFonts w:hint="eastAsia" w:eastAsia="宋体"/>
                <w:sz w:val="28"/>
                <w:szCs w:val="28"/>
                <w:lang w:eastAsia="zh-CN"/>
              </w:rPr>
            </w:pPr>
            <w:r>
              <w:rPr>
                <w:rFonts w:hint="eastAsia" w:ascii="宋体" w:hAnsi="宋体" w:eastAsia="宋体" w:cs="宋体"/>
                <w:color w:val="auto"/>
                <w:kern w:val="0"/>
                <w:sz w:val="24"/>
                <w:szCs w:val="24"/>
              </w:rPr>
              <w:t xml:space="preserve">显示器: </w:t>
            </w:r>
            <w:r>
              <w:rPr>
                <w:rFonts w:hint="eastAsia" w:ascii="宋体" w:hAnsi="宋体" w:cs="宋体"/>
                <w:color w:val="auto"/>
                <w:kern w:val="0"/>
                <w:sz w:val="24"/>
                <w:szCs w:val="24"/>
              </w:rPr>
              <w:t>可倾斜且≥5.7英寸彩色LCD</w:t>
            </w:r>
            <w:r>
              <w:rPr>
                <w:rFonts w:hint="eastAsia" w:ascii="宋体" w:hAnsi="宋体" w:cs="宋体"/>
                <w:color w:val="auto"/>
                <w:kern w:val="0"/>
                <w:sz w:val="24"/>
                <w:szCs w:val="24"/>
                <w:lang w:eastAsia="zh-CN"/>
              </w:rPr>
              <w:t>；</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hint="eastAsia" w:ascii="宋体" w:hAnsi="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6"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color w:val="000000"/>
                <w:kern w:val="0"/>
                <w:sz w:val="24"/>
                <w:szCs w:val="24"/>
                <w:lang w:val="en-US" w:eastAsia="zh-CN"/>
              </w:rPr>
              <w:t>11</w:t>
            </w:r>
          </w:p>
        </w:tc>
        <w:tc>
          <w:tcPr>
            <w:tcW w:w="5415" w:type="dxa"/>
            <w:tcBorders>
              <w:top w:val="single" w:color="auto" w:sz="6" w:space="0"/>
              <w:left w:val="single" w:color="auto" w:sz="6" w:space="0"/>
              <w:bottom w:val="nil"/>
              <w:right w:val="nil"/>
            </w:tcBorders>
            <w:noWrap w:val="0"/>
            <w:vAlign w:val="center"/>
          </w:tcPr>
          <w:p>
            <w:pPr>
              <w:widowControl/>
              <w:jc w:val="left"/>
              <w:textAlignment w:val="center"/>
              <w:rPr>
                <w:rFonts w:hint="eastAsia"/>
                <w:sz w:val="28"/>
                <w:szCs w:val="28"/>
              </w:rPr>
            </w:pPr>
            <w:r>
              <w:rPr>
                <w:rFonts w:hint="eastAsia" w:ascii="宋体" w:hAnsi="宋体" w:cs="宋体"/>
                <w:color w:val="auto"/>
                <w:kern w:val="0"/>
                <w:sz w:val="24"/>
                <w:szCs w:val="24"/>
              </w:rPr>
              <w:t>连接端口：RS-232C, LAN, USB</w:t>
            </w:r>
            <w:r>
              <w:rPr>
                <w:rFonts w:hint="eastAsia" w:ascii="宋体" w:hAnsi="宋体" w:cs="宋体"/>
                <w:color w:val="auto"/>
                <w:kern w:val="0"/>
                <w:sz w:val="24"/>
                <w:szCs w:val="24"/>
                <w:lang w:eastAsia="zh-CN"/>
              </w:rPr>
              <w:t>；</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hint="eastAsia" w:ascii="宋体" w:hAnsi="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6" w:hRule="atLeast"/>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rPr>
            </w:pPr>
            <w:r>
              <w:rPr>
                <w:rFonts w:hint="eastAsia" w:ascii="宋体" w:hAnsi="宋体" w:cs="宋体"/>
                <w:color w:val="000000"/>
                <w:kern w:val="0"/>
                <w:sz w:val="24"/>
                <w:szCs w:val="24"/>
                <w:lang w:val="en-US" w:eastAsia="zh-CN"/>
              </w:rPr>
              <w:t>12</w:t>
            </w:r>
          </w:p>
        </w:tc>
        <w:tc>
          <w:tcPr>
            <w:tcW w:w="5415" w:type="dxa"/>
            <w:tcBorders>
              <w:top w:val="single" w:color="auto" w:sz="6" w:space="0"/>
              <w:left w:val="single" w:color="auto" w:sz="6" w:space="0"/>
              <w:bottom w:val="nil"/>
              <w:right w:val="nil"/>
            </w:tcBorders>
            <w:noWrap w:val="0"/>
            <w:vAlign w:val="center"/>
          </w:tcPr>
          <w:p>
            <w:pPr>
              <w:widowControl/>
              <w:jc w:val="left"/>
              <w:textAlignment w:val="center"/>
              <w:rPr>
                <w:rFonts w:hint="eastAsia"/>
              </w:rPr>
            </w:pPr>
            <w:r>
              <w:rPr>
                <w:rFonts w:hint="eastAsia" w:ascii="宋体" w:hAnsi="宋体" w:eastAsia="宋体" w:cs="宋体"/>
                <w:color w:val="auto"/>
                <w:kern w:val="0"/>
                <w:sz w:val="24"/>
                <w:szCs w:val="24"/>
              </w:rPr>
              <w:t>打印机：</w:t>
            </w:r>
            <w:r>
              <w:rPr>
                <w:rFonts w:hint="eastAsia" w:ascii="宋体" w:hAnsi="宋体" w:cs="宋体"/>
                <w:color w:val="auto"/>
                <w:kern w:val="0"/>
                <w:sz w:val="24"/>
                <w:szCs w:val="24"/>
              </w:rPr>
              <w:t>行式热敏打印机，自动装纸</w:t>
            </w:r>
            <w:r>
              <w:rPr>
                <w:rFonts w:hint="eastAsia" w:ascii="宋体" w:hAnsi="宋体" w:cs="宋体"/>
                <w:color w:val="auto"/>
                <w:kern w:val="0"/>
                <w:sz w:val="24"/>
                <w:szCs w:val="24"/>
                <w:lang w:eastAsia="zh-CN"/>
              </w:rPr>
              <w:t>和</w:t>
            </w:r>
            <w:r>
              <w:rPr>
                <w:rFonts w:hint="eastAsia" w:ascii="宋体" w:hAnsi="宋体" w:cs="宋体"/>
                <w:color w:val="auto"/>
                <w:kern w:val="0"/>
                <w:sz w:val="24"/>
                <w:szCs w:val="24"/>
              </w:rPr>
              <w:t>自动裁纸</w:t>
            </w:r>
            <w:r>
              <w:rPr>
                <w:rFonts w:hint="eastAsia" w:ascii="宋体" w:hAnsi="宋体" w:cs="宋体"/>
                <w:color w:val="auto"/>
                <w:kern w:val="0"/>
                <w:sz w:val="24"/>
                <w:szCs w:val="24"/>
                <w:lang w:eastAsia="zh-CN"/>
              </w:rPr>
              <w:t>；</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ascii="宋体" w:hAnsi="宋体" w:cs="宋体"/>
                <w:color w:val="000000"/>
                <w:kern w:val="0"/>
                <w:sz w:val="24"/>
                <w:szCs w:val="24"/>
              </w:rPr>
            </w:pPr>
            <w:r>
              <w:rPr>
                <w:rFonts w:hint="eastAsia" w:ascii="宋体" w:hAnsi="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6" w:hRule="atLeast"/>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13</w:t>
            </w:r>
          </w:p>
        </w:tc>
        <w:tc>
          <w:tcPr>
            <w:tcW w:w="5415" w:type="dxa"/>
            <w:tcBorders>
              <w:top w:val="single" w:color="auto" w:sz="6" w:space="0"/>
              <w:left w:val="single" w:color="auto" w:sz="6" w:space="0"/>
              <w:bottom w:val="nil"/>
              <w:right w:val="nil"/>
            </w:tcBorders>
            <w:noWrap w:val="0"/>
            <w:vAlign w:val="center"/>
          </w:tcPr>
          <w:p>
            <w:pPr>
              <w:widowControl/>
              <w:jc w:val="left"/>
              <w:textAlignment w:val="center"/>
              <w:rPr>
                <w:rFonts w:hint="eastAsia" w:ascii="宋体" w:hAnsi="宋体" w:eastAsia="宋体" w:cs="宋体"/>
                <w:color w:val="000000"/>
                <w:kern w:val="0"/>
                <w:sz w:val="21"/>
                <w:lang w:val="en-US" w:eastAsia="zh-CN" w:bidi="ar-SA"/>
              </w:rPr>
            </w:pPr>
            <w:r>
              <w:rPr>
                <w:rFonts w:hint="eastAsia" w:ascii="宋体" w:hAnsi="宋体" w:cs="宋体"/>
                <w:color w:val="auto"/>
                <w:kern w:val="0"/>
                <w:sz w:val="24"/>
                <w:szCs w:val="24"/>
              </w:rPr>
              <w:t>升降台：偏重心升降台</w:t>
            </w:r>
            <w:r>
              <w:rPr>
                <w:rFonts w:hint="eastAsia" w:ascii="宋体" w:hAnsi="宋体" w:cs="宋体"/>
                <w:color w:val="auto"/>
                <w:kern w:val="0"/>
                <w:sz w:val="24"/>
                <w:szCs w:val="24"/>
                <w:lang w:eastAsia="zh-CN"/>
              </w:rPr>
              <w:t>；</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C30A13"/>
    <w:rsid w:val="03E16673"/>
    <w:rsid w:val="04A80842"/>
    <w:rsid w:val="04D7648A"/>
    <w:rsid w:val="04FA14E6"/>
    <w:rsid w:val="0528439D"/>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9603EA"/>
    <w:rsid w:val="0F6E3B50"/>
    <w:rsid w:val="0FDB5BF8"/>
    <w:rsid w:val="0FF0756D"/>
    <w:rsid w:val="10BB60F9"/>
    <w:rsid w:val="10CB03AE"/>
    <w:rsid w:val="110A33B6"/>
    <w:rsid w:val="1148447E"/>
    <w:rsid w:val="11973802"/>
    <w:rsid w:val="11BE139A"/>
    <w:rsid w:val="11EC5E17"/>
    <w:rsid w:val="121432F4"/>
    <w:rsid w:val="12DD2EED"/>
    <w:rsid w:val="1301505A"/>
    <w:rsid w:val="13545A8B"/>
    <w:rsid w:val="13840F17"/>
    <w:rsid w:val="13992498"/>
    <w:rsid w:val="13B25960"/>
    <w:rsid w:val="140F5863"/>
    <w:rsid w:val="15C21802"/>
    <w:rsid w:val="15D233F0"/>
    <w:rsid w:val="16266F5F"/>
    <w:rsid w:val="16320B1F"/>
    <w:rsid w:val="16A8700F"/>
    <w:rsid w:val="16C016B3"/>
    <w:rsid w:val="16D00C09"/>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147CD6"/>
    <w:rsid w:val="31FF72AF"/>
    <w:rsid w:val="32781A64"/>
    <w:rsid w:val="32782FFB"/>
    <w:rsid w:val="32B86F81"/>
    <w:rsid w:val="33CC15C4"/>
    <w:rsid w:val="33FA3136"/>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D7D0F"/>
    <w:rsid w:val="399E4DCC"/>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90579E7"/>
    <w:rsid w:val="493A417A"/>
    <w:rsid w:val="494F2FD1"/>
    <w:rsid w:val="497146B0"/>
    <w:rsid w:val="4A490D8F"/>
    <w:rsid w:val="4A5356BE"/>
    <w:rsid w:val="4AB26D7B"/>
    <w:rsid w:val="4AB9636A"/>
    <w:rsid w:val="4B315FE3"/>
    <w:rsid w:val="4B5323A8"/>
    <w:rsid w:val="4B693D86"/>
    <w:rsid w:val="4B8F40E0"/>
    <w:rsid w:val="4BC36005"/>
    <w:rsid w:val="4CA37BED"/>
    <w:rsid w:val="4CCE6154"/>
    <w:rsid w:val="4CD708C0"/>
    <w:rsid w:val="4D6B4742"/>
    <w:rsid w:val="4DE74B53"/>
    <w:rsid w:val="4E873EC5"/>
    <w:rsid w:val="4EEB4DAE"/>
    <w:rsid w:val="4F0F2B66"/>
    <w:rsid w:val="4F296C73"/>
    <w:rsid w:val="4F393240"/>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91E0F83"/>
    <w:rsid w:val="59737793"/>
    <w:rsid w:val="5A4D3BF6"/>
    <w:rsid w:val="5AA23482"/>
    <w:rsid w:val="5B512E4A"/>
    <w:rsid w:val="5B6B290C"/>
    <w:rsid w:val="5BC70423"/>
    <w:rsid w:val="5BE55FB8"/>
    <w:rsid w:val="5BFD4EC8"/>
    <w:rsid w:val="5C55335F"/>
    <w:rsid w:val="5C914C90"/>
    <w:rsid w:val="5CDD77D2"/>
    <w:rsid w:val="5D514298"/>
    <w:rsid w:val="5D622F2D"/>
    <w:rsid w:val="5DE52B43"/>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954957"/>
    <w:rsid w:val="61C15C3A"/>
    <w:rsid w:val="62001EE2"/>
    <w:rsid w:val="620C6CE6"/>
    <w:rsid w:val="62867A17"/>
    <w:rsid w:val="632640B2"/>
    <w:rsid w:val="64477A04"/>
    <w:rsid w:val="64714C1E"/>
    <w:rsid w:val="64893CF5"/>
    <w:rsid w:val="64C212AC"/>
    <w:rsid w:val="655D4CEF"/>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5326E7"/>
    <w:rsid w:val="6A7800D0"/>
    <w:rsid w:val="6A9476A7"/>
    <w:rsid w:val="6ABF53AC"/>
    <w:rsid w:val="6B740773"/>
    <w:rsid w:val="6BA96793"/>
    <w:rsid w:val="6BE47E9D"/>
    <w:rsid w:val="6C2D715B"/>
    <w:rsid w:val="6CCC2F03"/>
    <w:rsid w:val="6D7C1A08"/>
    <w:rsid w:val="6D7E3DB9"/>
    <w:rsid w:val="6E394EAE"/>
    <w:rsid w:val="6EBC525F"/>
    <w:rsid w:val="6EED19D9"/>
    <w:rsid w:val="6EEE2197"/>
    <w:rsid w:val="6EEF7E4F"/>
    <w:rsid w:val="6F2D12A0"/>
    <w:rsid w:val="705C77B2"/>
    <w:rsid w:val="70F03E4F"/>
    <w:rsid w:val="72BB566D"/>
    <w:rsid w:val="72FE0135"/>
    <w:rsid w:val="73021E25"/>
    <w:rsid w:val="733B0CC7"/>
    <w:rsid w:val="743533C3"/>
    <w:rsid w:val="74802BBE"/>
    <w:rsid w:val="75017925"/>
    <w:rsid w:val="7578797C"/>
    <w:rsid w:val="75BF5C57"/>
    <w:rsid w:val="75F82E5D"/>
    <w:rsid w:val="76287E23"/>
    <w:rsid w:val="76437394"/>
    <w:rsid w:val="76C86AA1"/>
    <w:rsid w:val="77082B49"/>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
    <w:qFormat/>
    <w:uiPriority w:val="0"/>
    <w:pPr>
      <w:spacing w:before="240" w:after="240"/>
      <w:outlineLvl w:val="2"/>
    </w:pPr>
    <w:rPr>
      <w:b/>
      <w:sz w:val="2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annotation text"/>
    <w:basedOn w:val="1"/>
    <w:unhideWhenUsed/>
    <w:qFormat/>
    <w:uiPriority w:val="99"/>
    <w:pPr>
      <w:jc w:val="left"/>
    </w:p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20"/>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szCs w:val="20"/>
    </w:rPr>
  </w:style>
  <w:style w:type="paragraph" w:styleId="13">
    <w:name w:val="Title"/>
    <w:basedOn w:val="1"/>
    <w:next w:val="1"/>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qFormat/>
    <w:uiPriority w:val="0"/>
    <w:rPr>
      <w:color w:val="0000FF"/>
      <w:u w:val="single"/>
    </w:rPr>
  </w:style>
  <w:style w:type="character" w:customStyle="1" w:styleId="19">
    <w:name w:val="标题 3 Char"/>
    <w:basedOn w:val="16"/>
    <w:link w:val="5"/>
    <w:qFormat/>
    <w:uiPriority w:val="0"/>
    <w:rPr>
      <w:b/>
      <w:kern w:val="2"/>
      <w:sz w:val="24"/>
    </w:rPr>
  </w:style>
  <w:style w:type="character" w:customStyle="1" w:styleId="20">
    <w:name w:val="纯文本 Char"/>
    <w:basedOn w:val="16"/>
    <w:link w:val="8"/>
    <w:qFormat/>
    <w:uiPriority w:val="0"/>
    <w:rPr>
      <w:rFonts w:ascii="宋体" w:hAnsi="Courier New" w:cs="Courier New"/>
      <w:kern w:val="2"/>
      <w:sz w:val="21"/>
      <w:szCs w:val="21"/>
    </w:rPr>
  </w:style>
  <w:style w:type="paragraph" w:customStyle="1" w:styleId="21">
    <w:name w:val="Char"/>
    <w:basedOn w:val="1"/>
    <w:qFormat/>
    <w:uiPriority w:val="0"/>
    <w:rPr>
      <w:rFonts w:ascii="仿宋_GB2312" w:eastAsia="仿宋_GB2312"/>
      <w:b/>
      <w:sz w:val="32"/>
      <w:szCs w:val="32"/>
    </w:rPr>
  </w:style>
  <w:style w:type="paragraph" w:customStyle="1" w:styleId="22">
    <w:name w:val="样式 (西文) 宋体 行距: 1.5 倍行距"/>
    <w:basedOn w:val="1"/>
    <w:qFormat/>
    <w:uiPriority w:val="0"/>
    <w:pPr>
      <w:spacing w:line="360" w:lineRule="auto"/>
    </w:pPr>
    <w:rPr>
      <w:rFonts w:ascii="宋体" w:hAnsi="宋体" w:cs="宋体"/>
    </w:rPr>
  </w:style>
  <w:style w:type="character" w:customStyle="1" w:styleId="23">
    <w:name w:val="页眉 Char"/>
    <w:basedOn w:val="16"/>
    <w:link w:val="11"/>
    <w:qFormat/>
    <w:uiPriority w:val="0"/>
    <w:rPr>
      <w:kern w:val="2"/>
      <w:sz w:val="18"/>
      <w:szCs w:val="18"/>
    </w:rPr>
  </w:style>
  <w:style w:type="character" w:customStyle="1" w:styleId="24">
    <w:name w:val="页脚 Char"/>
    <w:basedOn w:val="16"/>
    <w:link w:val="10"/>
    <w:qFormat/>
    <w:uiPriority w:val="99"/>
    <w:rPr>
      <w:kern w:val="2"/>
      <w:sz w:val="18"/>
      <w:szCs w:val="18"/>
    </w:rPr>
  </w:style>
  <w:style w:type="character" w:customStyle="1" w:styleId="25">
    <w:name w:val="标题 2 Char"/>
    <w:basedOn w:val="16"/>
    <w:link w:val="4"/>
    <w:semiHidden/>
    <w:qFormat/>
    <w:uiPriority w:val="0"/>
    <w:rPr>
      <w:rFonts w:asciiTheme="majorHAnsi" w:hAnsiTheme="majorHAnsi" w:eastAsiaTheme="majorEastAsia" w:cstheme="majorBidi"/>
      <w:b/>
      <w:bCs/>
      <w:kern w:val="2"/>
      <w:sz w:val="32"/>
      <w:szCs w:val="32"/>
    </w:rPr>
  </w:style>
  <w:style w:type="paragraph" w:customStyle="1" w:styleId="26">
    <w:name w:val="List Paragraph"/>
    <w:basedOn w:val="1"/>
    <w:qFormat/>
    <w:uiPriority w:val="34"/>
    <w:pPr>
      <w:ind w:firstLine="420" w:firstLineChars="200"/>
    </w:pPr>
    <w:rPr>
      <w:rFonts w:ascii="Calibri" w:hAnsi="Calibri"/>
      <w:szCs w:val="22"/>
    </w:rPr>
  </w:style>
  <w:style w:type="character" w:customStyle="1" w:styleId="27">
    <w:name w:val="标题 1 Char"/>
    <w:basedOn w:val="16"/>
    <w:link w:val="3"/>
    <w:qFormat/>
    <w:uiPriority w:val="0"/>
    <w:rPr>
      <w:b/>
      <w:bCs/>
      <w:kern w:val="44"/>
      <w:sz w:val="44"/>
      <w:szCs w:val="44"/>
    </w:rPr>
  </w:style>
  <w:style w:type="paragraph" w:customStyle="1" w:styleId="28">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9">
    <w:name w:val="_Style 1"/>
    <w:basedOn w:val="1"/>
    <w:qFormat/>
    <w:uiPriority w:val="34"/>
    <w:pPr>
      <w:ind w:firstLine="420" w:firstLineChars="200"/>
    </w:pPr>
  </w:style>
  <w:style w:type="paragraph" w:customStyle="1" w:styleId="30">
    <w:name w:val="样式3"/>
    <w:basedOn w:val="1"/>
    <w:qFormat/>
    <w:uiPriority w:val="0"/>
    <w:pPr>
      <w:spacing w:line="0" w:lineRule="atLeast"/>
      <w:outlineLvl w:val="0"/>
    </w:pPr>
    <w:rPr>
      <w:rFonts w:ascii="宋体" w:hAnsi="Courier New"/>
      <w:sz w:val="28"/>
      <w:szCs w:val="24"/>
    </w:rPr>
  </w:style>
  <w:style w:type="paragraph" w:customStyle="1" w:styleId="31">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2">
    <w:name w:val="招标文件样式2"/>
    <w:basedOn w:val="1"/>
    <w:qFormat/>
    <w:uiPriority w:val="99"/>
    <w:pPr>
      <w:jc w:val="center"/>
      <w:outlineLvl w:val="0"/>
    </w:pPr>
    <w:rPr>
      <w:rFonts w:ascii="宋体" w:hAnsi="宋体"/>
      <w:b/>
      <w:sz w:val="28"/>
      <w:szCs w:val="28"/>
    </w:rPr>
  </w:style>
  <w:style w:type="paragraph" w:customStyle="1" w:styleId="33">
    <w:name w:val="列出段落1"/>
    <w:basedOn w:val="1"/>
    <w:qFormat/>
    <w:uiPriority w:val="99"/>
    <w:pPr>
      <w:ind w:firstLine="420" w:firstLineChars="200"/>
    </w:pPr>
  </w:style>
  <w:style w:type="paragraph" w:customStyle="1" w:styleId="34">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5">
    <w:name w:val="List Paragraph1"/>
    <w:basedOn w:val="1"/>
    <w:qFormat/>
    <w:uiPriority w:val="99"/>
    <w:pPr>
      <w:ind w:firstLine="420" w:firstLineChars="200"/>
    </w:pPr>
  </w:style>
  <w:style w:type="paragraph" w:customStyle="1" w:styleId="36">
    <w:name w:val="msolistparagraph"/>
    <w:basedOn w:val="1"/>
    <w:qFormat/>
    <w:uiPriority w:val="0"/>
    <w:pPr>
      <w:adjustRightInd w:val="0"/>
      <w:snapToGrid w:val="0"/>
      <w:ind w:firstLine="420" w:firstLineChars="200"/>
    </w:pPr>
    <w:rPr>
      <w:sz w:val="28"/>
      <w:szCs w:val="24"/>
    </w:rPr>
  </w:style>
  <w:style w:type="character" w:customStyle="1" w:styleId="37">
    <w:name w:val="font31"/>
    <w:basedOn w:val="16"/>
    <w:qFormat/>
    <w:uiPriority w:val="0"/>
    <w:rPr>
      <w:rFonts w:hint="eastAsia" w:ascii="宋体" w:hAnsi="宋体" w:eastAsia="宋体" w:cs="Times New Roman"/>
      <w:color w:val="000000"/>
      <w:sz w:val="20"/>
      <w:szCs w:val="20"/>
      <w:u w:val="none"/>
    </w:rPr>
  </w:style>
  <w:style w:type="character" w:customStyle="1" w:styleId="38">
    <w:name w:val="font21"/>
    <w:basedOn w:val="16"/>
    <w:qFormat/>
    <w:uiPriority w:val="0"/>
    <w:rPr>
      <w:rFonts w:hint="eastAsia" w:ascii="宋体" w:hAnsi="宋体" w:eastAsia="宋体" w:cs="宋体"/>
      <w:color w:val="000000"/>
      <w:sz w:val="18"/>
      <w:szCs w:val="18"/>
      <w:u w:val="none"/>
    </w:rPr>
  </w:style>
  <w:style w:type="paragraph" w:customStyle="1" w:styleId="39">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0">
    <w:name w:val="Body text|1"/>
    <w:basedOn w:val="1"/>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1">
    <w:name w:val="Body text|2"/>
    <w:basedOn w:val="1"/>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2">
    <w:name w:val="Table Paragraph"/>
    <w:basedOn w:val="1"/>
    <w:qFormat/>
    <w:uiPriority w:val="1"/>
    <w:pPr>
      <w:autoSpaceDE w:val="0"/>
      <w:autoSpaceDN w:val="0"/>
      <w:jc w:val="left"/>
    </w:pPr>
    <w:rPr>
      <w:rFonts w:ascii="黑体" w:hAnsi="黑体" w:eastAsia="黑体" w:cs="黑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1</TotalTime>
  <ScaleCrop>false</ScaleCrop>
  <LinksUpToDate>false</LinksUpToDate>
  <CharactersWithSpaces>6853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2021-10-08T00:40:00Z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2A5DC0B52E264BDCA9D5C391384BACA0</vt:lpwstr>
  </property>
</Properties>
</file>